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12" w:rsidRDefault="00344912" w:rsidP="00344912">
      <w:r>
        <w:t>УДК 621.43.016</w:t>
      </w:r>
    </w:p>
    <w:p w:rsidR="00344912" w:rsidRDefault="00344912" w:rsidP="00344912">
      <w:proofErr w:type="spellStart"/>
      <w:r>
        <w:t>Триньов</w:t>
      </w:r>
      <w:proofErr w:type="spellEnd"/>
      <w:r>
        <w:t xml:space="preserve"> О.В., </w:t>
      </w:r>
      <w:proofErr w:type="spellStart"/>
      <w:r>
        <w:t>Косулін</w:t>
      </w:r>
      <w:proofErr w:type="spellEnd"/>
      <w:r>
        <w:t xml:space="preserve"> А.Г., Коваленко В.Т., </w:t>
      </w:r>
      <w:proofErr w:type="spellStart"/>
      <w:r>
        <w:t>Авра</w:t>
      </w:r>
      <w:proofErr w:type="spellEnd"/>
      <w:r>
        <w:t>-</w:t>
      </w:r>
    </w:p>
    <w:p w:rsidR="00344912" w:rsidRDefault="00344912" w:rsidP="00344912">
      <w:proofErr w:type="spellStart"/>
      <w:r>
        <w:t>менко</w:t>
      </w:r>
      <w:proofErr w:type="spellEnd"/>
      <w:r>
        <w:t xml:space="preserve"> А.М, </w:t>
      </w:r>
      <w:proofErr w:type="spellStart"/>
      <w:r>
        <w:t>Обозний</w:t>
      </w:r>
      <w:proofErr w:type="spellEnd"/>
      <w:r>
        <w:t xml:space="preserve"> С.В. 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деталей клапанного </w:t>
      </w:r>
      <w:proofErr w:type="spellStart"/>
      <w:r>
        <w:t>вузла</w:t>
      </w:r>
      <w:proofErr w:type="spellEnd"/>
      <w:r>
        <w:t xml:space="preserve"> автотракторного дизеля на </w:t>
      </w:r>
      <w:proofErr w:type="spellStart"/>
      <w:r>
        <w:t>нестаціонарних</w:t>
      </w:r>
      <w:proofErr w:type="spellEnd"/>
      <w:r>
        <w:t xml:space="preserve"> режимах </w:t>
      </w:r>
      <w:proofErr w:type="spellStart"/>
      <w:r>
        <w:t>навантаження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</w:t>
      </w:r>
    </w:p>
    <w:p w:rsidR="00344912" w:rsidRDefault="00344912" w:rsidP="00344912">
      <w:r>
        <w:t>– № 1. – С.75-80.</w:t>
      </w:r>
    </w:p>
    <w:p w:rsidR="00344912" w:rsidRDefault="00344912" w:rsidP="00344912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обґрунтовується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ільність</w:t>
      </w:r>
      <w:proofErr w:type="spellEnd"/>
      <w:r>
        <w:t xml:space="preserve"> </w:t>
      </w:r>
      <w:proofErr w:type="spellStart"/>
      <w:r>
        <w:t>проведення</w:t>
      </w:r>
      <w:proofErr w:type="spellEnd"/>
    </w:p>
    <w:p w:rsidR="00344912" w:rsidRDefault="00344912" w:rsidP="00344912">
      <w:proofErr w:type="spellStart"/>
      <w:r>
        <w:t>складних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, </w:t>
      </w:r>
      <w:proofErr w:type="spellStart"/>
      <w:r>
        <w:t>зв’язаних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344912" w:rsidRDefault="00344912" w:rsidP="00344912">
      <w:proofErr w:type="spellStart"/>
      <w:r>
        <w:t>термометрією</w:t>
      </w:r>
      <w:proofErr w:type="spellEnd"/>
      <w:r>
        <w:t xml:space="preserve"> </w:t>
      </w:r>
      <w:proofErr w:type="spellStart"/>
      <w:r>
        <w:t>рухомих</w:t>
      </w:r>
      <w:proofErr w:type="spellEnd"/>
      <w:r>
        <w:t xml:space="preserve"> деталей, метою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отриман</w:t>
      </w:r>
      <w:proofErr w:type="spellEnd"/>
      <w:r>
        <w:t>-</w:t>
      </w:r>
    </w:p>
    <w:p w:rsidR="00344912" w:rsidRDefault="00344912" w:rsidP="00344912">
      <w:proofErr w:type="spellStart"/>
      <w:r>
        <w:t>ня</w:t>
      </w:r>
      <w:proofErr w:type="spellEnd"/>
      <w:r>
        <w:t xml:space="preserve"> </w:t>
      </w:r>
      <w:proofErr w:type="spellStart"/>
      <w:r>
        <w:t>вихідних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математичного</w:t>
      </w:r>
      <w:proofErr w:type="spellEnd"/>
      <w:r>
        <w:t xml:space="preserve"> мо-</w:t>
      </w:r>
    </w:p>
    <w:p w:rsidR="00344912" w:rsidRDefault="00344912" w:rsidP="00344912">
      <w:proofErr w:type="spellStart"/>
      <w:r>
        <w:t>делювання</w:t>
      </w:r>
      <w:proofErr w:type="spellEnd"/>
      <w:r>
        <w:t xml:space="preserve"> </w:t>
      </w:r>
      <w:proofErr w:type="spellStart"/>
      <w:r>
        <w:t>теплонапруженого</w:t>
      </w:r>
      <w:proofErr w:type="spellEnd"/>
      <w:r>
        <w:t xml:space="preserve"> стану деталей </w:t>
      </w:r>
      <w:proofErr w:type="spellStart"/>
      <w:r>
        <w:t>клапанно</w:t>
      </w:r>
      <w:proofErr w:type="spellEnd"/>
      <w:r>
        <w:t>-</w:t>
      </w:r>
    </w:p>
    <w:p w:rsidR="00344912" w:rsidRDefault="00344912" w:rsidP="00344912">
      <w:r>
        <w:t xml:space="preserve">го </w:t>
      </w:r>
      <w:proofErr w:type="spellStart"/>
      <w:r>
        <w:t>вузла</w:t>
      </w:r>
      <w:proofErr w:type="spellEnd"/>
      <w:r>
        <w:t xml:space="preserve">. Приведена методика </w:t>
      </w:r>
      <w:proofErr w:type="spellStart"/>
      <w:r>
        <w:t>термометрії</w:t>
      </w:r>
      <w:proofErr w:type="spellEnd"/>
      <w:r>
        <w:t xml:space="preserve"> та </w:t>
      </w:r>
      <w:proofErr w:type="spellStart"/>
      <w:r>
        <w:t>оцінка</w:t>
      </w:r>
      <w:proofErr w:type="spellEnd"/>
    </w:p>
    <w:p w:rsidR="00344912" w:rsidRDefault="00344912" w:rsidP="00344912">
      <w:proofErr w:type="spellStart"/>
      <w:r>
        <w:t>похибки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випускного</w:t>
      </w:r>
      <w:proofErr w:type="spellEnd"/>
      <w:r>
        <w:t xml:space="preserve"> клапана</w:t>
      </w:r>
    </w:p>
    <w:p w:rsidR="001230B7" w:rsidRPr="009D613F" w:rsidRDefault="00344912" w:rsidP="00344912">
      <w:r>
        <w:t xml:space="preserve">дизеля СМД18Н.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10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44912"/>
    <w:rsid w:val="003840D2"/>
    <w:rsid w:val="003E71BB"/>
    <w:rsid w:val="003F1125"/>
    <w:rsid w:val="004A59F8"/>
    <w:rsid w:val="004B37A5"/>
    <w:rsid w:val="004B77E1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906DC4"/>
    <w:rsid w:val="00966438"/>
    <w:rsid w:val="009B4D43"/>
    <w:rsid w:val="009B5647"/>
    <w:rsid w:val="009D613F"/>
    <w:rsid w:val="00A44A7A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D53C64"/>
    <w:rsid w:val="00E313C7"/>
    <w:rsid w:val="00E50183"/>
    <w:rsid w:val="00EF7358"/>
    <w:rsid w:val="00F33658"/>
    <w:rsid w:val="00F650E6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Krokoz™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2012-12-07T12:44:00Z</dcterms:created>
  <dcterms:modified xsi:type="dcterms:W3CDTF">2012-12-07T12:44:00Z</dcterms:modified>
</cp:coreProperties>
</file>