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3E" w:rsidRDefault="0027683E" w:rsidP="0027683E">
      <w:r>
        <w:t>УДК 621.43</w:t>
      </w:r>
    </w:p>
    <w:p w:rsidR="0027683E" w:rsidRDefault="0027683E" w:rsidP="0027683E">
      <w:r>
        <w:t xml:space="preserve">Звонов В.А., </w:t>
      </w:r>
      <w:proofErr w:type="spellStart"/>
      <w:r>
        <w:t>Гиринович</w:t>
      </w:r>
      <w:proofErr w:type="spellEnd"/>
      <w:r>
        <w:t xml:space="preserve"> М.П. Исследование механизмов образования оксидов азота в условиях камеры сгорания дизеля // Двигатели внутреннего </w:t>
      </w:r>
      <w:proofErr w:type="spellStart"/>
      <w:r>
        <w:t>сгора</w:t>
      </w:r>
      <w:proofErr w:type="spellEnd"/>
      <w:r>
        <w:t>-</w:t>
      </w:r>
    </w:p>
    <w:p w:rsidR="0027683E" w:rsidRDefault="0027683E" w:rsidP="0027683E">
      <w:proofErr w:type="spellStart"/>
      <w:r>
        <w:t>ния</w:t>
      </w:r>
      <w:proofErr w:type="spellEnd"/>
      <w:r>
        <w:t>. – 2008. – № 1. – С. 29-33.</w:t>
      </w:r>
    </w:p>
    <w:p w:rsidR="0027683E" w:rsidRDefault="0027683E" w:rsidP="0027683E">
      <w:r>
        <w:t>Рассмотрены механизмы образования и методика</w:t>
      </w:r>
    </w:p>
    <w:p w:rsidR="0027683E" w:rsidRDefault="0027683E" w:rsidP="0027683E">
      <w:r>
        <w:t>расчетов оксидов азота в камере сгорания дизеля. Про-</w:t>
      </w:r>
    </w:p>
    <w:p w:rsidR="0027683E" w:rsidRDefault="0027683E" w:rsidP="0027683E">
      <w:r>
        <w:t xml:space="preserve">ведены расчеты и дан анализ образования </w:t>
      </w:r>
      <w:proofErr w:type="spellStart"/>
      <w:r>
        <w:t>монооксида</w:t>
      </w:r>
      <w:proofErr w:type="spellEnd"/>
      <w:r>
        <w:t xml:space="preserve"> и</w:t>
      </w:r>
    </w:p>
    <w:p w:rsidR="0027683E" w:rsidRDefault="0027683E" w:rsidP="0027683E">
      <w:r>
        <w:t xml:space="preserve">диоксида азота при низких и высоких значениях </w:t>
      </w:r>
      <w:proofErr w:type="spellStart"/>
      <w:r>
        <w:t>коэф</w:t>
      </w:r>
      <w:proofErr w:type="spellEnd"/>
      <w:r>
        <w:t>-</w:t>
      </w:r>
    </w:p>
    <w:p w:rsidR="0027683E" w:rsidRDefault="0027683E" w:rsidP="0027683E">
      <w:proofErr w:type="spellStart"/>
      <w:r>
        <w:t>фициента</w:t>
      </w:r>
      <w:proofErr w:type="spellEnd"/>
      <w:r>
        <w:t xml:space="preserve"> избытка воздуха в зависимости от </w:t>
      </w:r>
      <w:proofErr w:type="spellStart"/>
      <w:r>
        <w:t>температу</w:t>
      </w:r>
      <w:proofErr w:type="spellEnd"/>
      <w:r>
        <w:t>-</w:t>
      </w:r>
    </w:p>
    <w:p w:rsidR="009D3E1F" w:rsidRDefault="0027683E" w:rsidP="0027683E">
      <w:proofErr w:type="spellStart"/>
      <w:r>
        <w:t>ры</w:t>
      </w:r>
      <w:proofErr w:type="spellEnd"/>
      <w:r>
        <w:t xml:space="preserve"> цикла. Ил. 3. </w:t>
      </w:r>
      <w:proofErr w:type="spellStart"/>
      <w:r>
        <w:t>Библиогр</w:t>
      </w:r>
      <w:proofErr w:type="spellEnd"/>
      <w:r>
        <w:t>. 6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27683E"/>
    <w:rsid w:val="009B5647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Krokoz™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2012-12-07T10:52:00Z</dcterms:created>
  <dcterms:modified xsi:type="dcterms:W3CDTF">2012-12-07T10:52:00Z</dcterms:modified>
</cp:coreProperties>
</file>