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31" w:rsidRDefault="00F96631" w:rsidP="00F96631">
      <w:r>
        <w:t>УДК 621.431</w:t>
      </w:r>
    </w:p>
    <w:p w:rsidR="00F96631" w:rsidRDefault="00F96631" w:rsidP="00F96631">
      <w:proofErr w:type="spellStart"/>
      <w:r>
        <w:t>Пойда</w:t>
      </w:r>
      <w:proofErr w:type="spellEnd"/>
      <w:r>
        <w:t xml:space="preserve"> А.Н., Проскурин А.М. Коррекция неравномерности впрыскивания бензина в процессе</w:t>
      </w:r>
    </w:p>
    <w:p w:rsidR="00F96631" w:rsidRDefault="00F96631" w:rsidP="00F96631">
      <w:r>
        <w:t>эксплуатации автомобильных двигателей //</w:t>
      </w:r>
    </w:p>
    <w:p w:rsidR="00F96631" w:rsidRDefault="00F96631" w:rsidP="00F96631">
      <w:r>
        <w:t>Двигатели внутреннего сгорания. – 2008. – №1. – С.141-</w:t>
      </w:r>
    </w:p>
    <w:p w:rsidR="00F96631" w:rsidRDefault="00F96631" w:rsidP="00F96631">
      <w:r>
        <w:t>148.</w:t>
      </w:r>
    </w:p>
    <w:p w:rsidR="00F96631" w:rsidRDefault="00F96631" w:rsidP="00F96631">
      <w:r>
        <w:t>Рассмотрены причины роста неравномерности</w:t>
      </w:r>
    </w:p>
    <w:p w:rsidR="00F96631" w:rsidRDefault="00F96631" w:rsidP="00F96631">
      <w:r>
        <w:t>подачи бензина в системе фазированного впрыскивания</w:t>
      </w:r>
    </w:p>
    <w:p w:rsidR="00F96631" w:rsidRDefault="00F96631" w:rsidP="00F96631">
      <w:r>
        <w:t>в процессе эксплуатации автомобильного двигателя,</w:t>
      </w:r>
    </w:p>
    <w:p w:rsidR="00F96631" w:rsidRDefault="00F96631" w:rsidP="00F96631">
      <w:r>
        <w:t>предложена методика определения неравномерности и</w:t>
      </w:r>
    </w:p>
    <w:p w:rsidR="001230B7" w:rsidRPr="009D613F" w:rsidRDefault="00F96631" w:rsidP="00F96631">
      <w:r>
        <w:t xml:space="preserve">способ её коррекции. Табл. 1. Ил. 4. </w:t>
      </w:r>
      <w:proofErr w:type="spellStart"/>
      <w:r>
        <w:t>Библиогр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Krokoz™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2012-12-07T12:24:00Z</dcterms:created>
  <dcterms:modified xsi:type="dcterms:W3CDTF">2012-12-07T12:24:00Z</dcterms:modified>
</cp:coreProperties>
</file>