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71" w:rsidRPr="009D4671" w:rsidRDefault="009D4671" w:rsidP="009D4671">
      <w:pPr>
        <w:rPr>
          <w:lang w:val="en-US"/>
        </w:rPr>
      </w:pPr>
      <w:r w:rsidRPr="009D4671">
        <w:rPr>
          <w:lang w:val="en-US"/>
        </w:rPr>
        <w:t>UDC 621.43</w:t>
      </w:r>
    </w:p>
    <w:p w:rsidR="009D4671" w:rsidRPr="009D4671" w:rsidRDefault="009D4671" w:rsidP="009D4671">
      <w:pPr>
        <w:rPr>
          <w:lang w:val="en-US"/>
        </w:rPr>
      </w:pPr>
      <w:proofErr w:type="spellStart"/>
      <w:r w:rsidRPr="009D4671">
        <w:rPr>
          <w:lang w:val="en-US"/>
        </w:rPr>
        <w:t>Zvonov</w:t>
      </w:r>
      <w:proofErr w:type="spellEnd"/>
      <w:r w:rsidRPr="009D4671">
        <w:rPr>
          <w:lang w:val="en-US"/>
        </w:rPr>
        <w:t xml:space="preserve"> V.A., </w:t>
      </w:r>
      <w:proofErr w:type="spellStart"/>
      <w:r w:rsidRPr="009D4671">
        <w:rPr>
          <w:lang w:val="en-US"/>
        </w:rPr>
        <w:t>Girinovich</w:t>
      </w:r>
      <w:proofErr w:type="spellEnd"/>
      <w:r w:rsidRPr="009D4671">
        <w:rPr>
          <w:lang w:val="en-US"/>
        </w:rPr>
        <w:t xml:space="preserve"> M.P. Research of formation</w:t>
      </w:r>
      <w:r>
        <w:rPr>
          <w:lang w:val="en-US"/>
        </w:rPr>
        <w:t xml:space="preserve"> </w:t>
      </w:r>
      <w:r w:rsidRPr="009D4671">
        <w:rPr>
          <w:lang w:val="en-US"/>
        </w:rPr>
        <w:t>mechanisms of oxide nitrogen in conditions of the combustion</w:t>
      </w:r>
      <w:r>
        <w:rPr>
          <w:lang w:val="en-US"/>
        </w:rPr>
        <w:t xml:space="preserve"> </w:t>
      </w:r>
      <w:r w:rsidRPr="009D4671">
        <w:rPr>
          <w:lang w:val="en-US"/>
        </w:rPr>
        <w:t>chamber of a diesel engine // Internal combustion engines.</w:t>
      </w:r>
    </w:p>
    <w:p w:rsidR="009D4671" w:rsidRPr="009D4671" w:rsidRDefault="009D4671" w:rsidP="009D4671">
      <w:pPr>
        <w:rPr>
          <w:lang w:val="en-US"/>
        </w:rPr>
      </w:pPr>
      <w:r w:rsidRPr="009D4671">
        <w:rPr>
          <w:lang w:val="en-US"/>
        </w:rPr>
        <w:t xml:space="preserve">– 2008. </w:t>
      </w:r>
      <w:proofErr w:type="gramStart"/>
      <w:r w:rsidRPr="009D4671">
        <w:rPr>
          <w:lang w:val="en-US"/>
        </w:rPr>
        <w:t>– № 1.</w:t>
      </w:r>
      <w:proofErr w:type="gramEnd"/>
      <w:r w:rsidRPr="009D4671">
        <w:rPr>
          <w:lang w:val="en-US"/>
        </w:rPr>
        <w:t xml:space="preserve"> – P. 29-33.</w:t>
      </w:r>
    </w:p>
    <w:p w:rsidR="009D4671" w:rsidRPr="009D4671" w:rsidRDefault="009D4671" w:rsidP="009D4671">
      <w:pPr>
        <w:rPr>
          <w:lang w:val="en-US"/>
        </w:rPr>
      </w:pPr>
      <w:r w:rsidRPr="009D4671">
        <w:rPr>
          <w:lang w:val="en-US"/>
        </w:rPr>
        <w:t>Formation mechanisms and technique of calculations e</w:t>
      </w:r>
    </w:p>
    <w:p w:rsidR="009D4671" w:rsidRPr="009D4671" w:rsidRDefault="009D4671" w:rsidP="009D4671">
      <w:pPr>
        <w:rPr>
          <w:lang w:val="en-US"/>
        </w:rPr>
      </w:pPr>
      <w:proofErr w:type="gramStart"/>
      <w:r w:rsidRPr="009D4671">
        <w:rPr>
          <w:lang w:val="en-US"/>
        </w:rPr>
        <w:t>nitrogen</w:t>
      </w:r>
      <w:proofErr w:type="gramEnd"/>
      <w:r w:rsidRPr="009D4671">
        <w:rPr>
          <w:lang w:val="en-US"/>
        </w:rPr>
        <w:t xml:space="preserve"> oxide in the combustion chamber of a diesel engine</w:t>
      </w:r>
    </w:p>
    <w:p w:rsidR="009D4671" w:rsidRPr="009D4671" w:rsidRDefault="009D4671" w:rsidP="009D4671">
      <w:pPr>
        <w:rPr>
          <w:lang w:val="en-US"/>
        </w:rPr>
      </w:pPr>
      <w:proofErr w:type="gramStart"/>
      <w:r w:rsidRPr="009D4671">
        <w:rPr>
          <w:lang w:val="en-US"/>
        </w:rPr>
        <w:t>are</w:t>
      </w:r>
      <w:proofErr w:type="gramEnd"/>
      <w:r w:rsidRPr="009D4671">
        <w:rPr>
          <w:lang w:val="en-US"/>
        </w:rPr>
        <w:t xml:space="preserve"> considered. Calculations are carried out and the analysis of</w:t>
      </w:r>
    </w:p>
    <w:p w:rsidR="009D4671" w:rsidRPr="009D4671" w:rsidRDefault="009D4671" w:rsidP="009D4671">
      <w:pPr>
        <w:rPr>
          <w:lang w:val="en-US"/>
        </w:rPr>
      </w:pPr>
      <w:proofErr w:type="gramStart"/>
      <w:r w:rsidRPr="009D4671">
        <w:rPr>
          <w:lang w:val="en-US"/>
        </w:rPr>
        <w:t>formation</w:t>
      </w:r>
      <w:proofErr w:type="gramEnd"/>
      <w:r w:rsidRPr="009D4671">
        <w:rPr>
          <w:lang w:val="en-US"/>
        </w:rPr>
        <w:t xml:space="preserve"> single-oxide and dioxide nitrogen at low and high</w:t>
      </w:r>
    </w:p>
    <w:p w:rsidR="009D4671" w:rsidRPr="009D4671" w:rsidRDefault="009D4671" w:rsidP="009D4671">
      <w:pPr>
        <w:rPr>
          <w:lang w:val="en-US"/>
        </w:rPr>
      </w:pPr>
      <w:proofErr w:type="gramStart"/>
      <w:r w:rsidRPr="009D4671">
        <w:rPr>
          <w:lang w:val="en-US"/>
        </w:rPr>
        <w:t>values</w:t>
      </w:r>
      <w:proofErr w:type="gramEnd"/>
      <w:r w:rsidRPr="009D4671">
        <w:rPr>
          <w:lang w:val="en-US"/>
        </w:rPr>
        <w:t xml:space="preserve"> of factor of surplus of air depending on temperature of a</w:t>
      </w:r>
    </w:p>
    <w:p w:rsidR="009D3E1F" w:rsidRDefault="009D4671" w:rsidP="009D4671">
      <w:proofErr w:type="gramStart"/>
      <w:r w:rsidRPr="009D4671">
        <w:rPr>
          <w:lang w:val="en-US"/>
        </w:rPr>
        <w:t>cycle</w:t>
      </w:r>
      <w:proofErr w:type="gramEnd"/>
      <w:r w:rsidRPr="009D4671">
        <w:rPr>
          <w:lang w:val="en-US"/>
        </w:rPr>
        <w:t xml:space="preserve"> is given. </w:t>
      </w:r>
      <w:proofErr w:type="gramStart"/>
      <w:r w:rsidRPr="009D4671">
        <w:rPr>
          <w:lang w:val="en-US"/>
        </w:rPr>
        <w:t>Il. 3.</w:t>
      </w:r>
      <w:proofErr w:type="gramEnd"/>
      <w:r w:rsidRPr="009D4671">
        <w:rPr>
          <w:lang w:val="en-US"/>
        </w:rPr>
        <w:t xml:space="preserve"> </w:t>
      </w:r>
      <w:proofErr w:type="spellStart"/>
      <w:proofErr w:type="gramStart"/>
      <w:r w:rsidRPr="009D4671">
        <w:rPr>
          <w:lang w:val="en-US"/>
        </w:rPr>
        <w:t>Bibliogr</w:t>
      </w:r>
      <w:proofErr w:type="spellEnd"/>
      <w:r w:rsidRPr="009D4671">
        <w:rPr>
          <w:lang w:val="en-US"/>
        </w:rPr>
        <w:t>.</w:t>
      </w:r>
      <w:proofErr w:type="gramEnd"/>
      <w:r w:rsidRPr="009D4671">
        <w:rPr>
          <w:lang w:val="en-US"/>
        </w:rPr>
        <w:t xml:space="preserve"> </w:t>
      </w:r>
      <w:r>
        <w:t xml:space="preserve">6 </w:t>
      </w:r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9D4671"/>
    <w:rsid w:val="00BD6C47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Krokoz™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2012-12-07T10:07:00Z</dcterms:created>
  <dcterms:modified xsi:type="dcterms:W3CDTF">2012-12-07T10:07:00Z</dcterms:modified>
</cp:coreProperties>
</file>