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A9" w:rsidRPr="005A5DA9" w:rsidRDefault="005A5DA9" w:rsidP="005A5DA9">
      <w:r w:rsidRPr="005A5DA9">
        <w:t>УДК 621.74</w:t>
      </w:r>
    </w:p>
    <w:p w:rsidR="005A5DA9" w:rsidRPr="005A5DA9" w:rsidRDefault="005A5DA9" w:rsidP="005A5DA9">
      <w:r w:rsidRPr="005A5DA9">
        <w:t>Алехин В.И. Компьютерно-интегрированное моделиро-вание литейных процессов в автомобильных поршнях на основе конструкторско – технологической методики проектирования деталей ДВС / В.И. Алехин, А.В. Бело-губ, А.П. Марченко, О.В. Акимов // Двигатели внутрен-него сгорания. – 2009. – № 2. – С. 101-104.</w:t>
      </w:r>
    </w:p>
    <w:p w:rsidR="004404E8" w:rsidRPr="00A35106" w:rsidRDefault="005A5DA9" w:rsidP="005A5DA9">
      <w:pPr>
        <w:rPr>
          <w:lang w:val="en-US"/>
        </w:rPr>
      </w:pPr>
      <w:r w:rsidRPr="005A5DA9">
        <w:t xml:space="preserve">В данной статье предлагается моделирование и </w:t>
      </w:r>
      <w:proofErr w:type="gramStart"/>
      <w:r w:rsidRPr="005A5DA9">
        <w:t>иссле-дование</w:t>
      </w:r>
      <w:proofErr w:type="gramEnd"/>
      <w:r w:rsidRPr="005A5DA9">
        <w:t xml:space="preserve"> процессов кристаллизации в отливках автомо-бильных поршней из алюминиевых сплавов, с помощью программы автоматизированного моделирования </w:t>
      </w:r>
      <w:r w:rsidRPr="005A5DA9">
        <w:rPr>
          <w:lang w:val="en-US"/>
        </w:rPr>
        <w:t>LVM</w:t>
      </w:r>
      <w:r w:rsidRPr="005A5DA9">
        <w:t xml:space="preserve"> </w:t>
      </w:r>
      <w:r w:rsidRPr="005A5DA9">
        <w:rPr>
          <w:lang w:val="en-US"/>
        </w:rPr>
        <w:t>Flow</w:t>
      </w:r>
      <w:r w:rsidRPr="005A5DA9">
        <w:t xml:space="preserve">, с целью модернизации технологии изготовления поршней ДВС. Ил. 11. </w:t>
      </w:r>
      <w:proofErr w:type="spellStart"/>
      <w:proofErr w:type="gramStart"/>
      <w:r w:rsidRPr="005A5DA9">
        <w:rPr>
          <w:lang w:val="en-US"/>
        </w:rPr>
        <w:t>Библиогр</w:t>
      </w:r>
      <w:proofErr w:type="spellEnd"/>
      <w:r w:rsidRPr="005A5DA9">
        <w:rPr>
          <w:lang w:val="en-US"/>
        </w:rPr>
        <w:t xml:space="preserve">. 5 </w:t>
      </w:r>
      <w:proofErr w:type="spellStart"/>
      <w:r w:rsidRPr="005A5DA9">
        <w:rPr>
          <w:lang w:val="en-US"/>
        </w:rPr>
        <w:t>назв</w:t>
      </w:r>
      <w:proofErr w:type="spellEnd"/>
      <w:r w:rsidRPr="005A5DA9">
        <w:rPr>
          <w:lang w:val="en-US"/>
        </w:rPr>
        <w:t>.</w:t>
      </w:r>
      <w:proofErr w:type="gramEnd"/>
    </w:p>
    <w:sectPr w:rsidR="004404E8" w:rsidRPr="00A35106" w:rsidSect="0099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774"/>
    <w:rsid w:val="00000C63"/>
    <w:rsid w:val="000A1BE7"/>
    <w:rsid w:val="0012174F"/>
    <w:rsid w:val="002617AA"/>
    <w:rsid w:val="002B3103"/>
    <w:rsid w:val="003A2F23"/>
    <w:rsid w:val="003C72F8"/>
    <w:rsid w:val="004404E8"/>
    <w:rsid w:val="0044305C"/>
    <w:rsid w:val="00567774"/>
    <w:rsid w:val="005A5DA9"/>
    <w:rsid w:val="005D6B4C"/>
    <w:rsid w:val="00634AA2"/>
    <w:rsid w:val="006D2A8C"/>
    <w:rsid w:val="006F7A1D"/>
    <w:rsid w:val="007002F2"/>
    <w:rsid w:val="00812E4F"/>
    <w:rsid w:val="008D0199"/>
    <w:rsid w:val="00993BA8"/>
    <w:rsid w:val="00A35106"/>
    <w:rsid w:val="00AD55DE"/>
    <w:rsid w:val="00B27AF8"/>
    <w:rsid w:val="00B75BD3"/>
    <w:rsid w:val="00BB3AA0"/>
    <w:rsid w:val="00D45055"/>
    <w:rsid w:val="00D53C64"/>
    <w:rsid w:val="00E10863"/>
    <w:rsid w:val="00E313C7"/>
    <w:rsid w:val="00F2757B"/>
    <w:rsid w:val="00FE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2012-12-04T12:10:00Z</dcterms:created>
  <dcterms:modified xsi:type="dcterms:W3CDTF">2012-12-04T12:10:00Z</dcterms:modified>
</cp:coreProperties>
</file>