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4D" w:rsidRPr="008C074D" w:rsidRDefault="008C074D" w:rsidP="008C074D">
      <w:pPr>
        <w:pStyle w:val="9"/>
        <w:rPr>
          <w:color w:val="000000"/>
        </w:rPr>
      </w:pPr>
      <w:r w:rsidRPr="008C074D">
        <w:rPr>
          <w:color w:val="000000"/>
        </w:rPr>
        <w:t>УДК 621.436</w:t>
      </w:r>
    </w:p>
    <w:p w:rsidR="008C074D" w:rsidRPr="008C074D" w:rsidRDefault="008C074D" w:rsidP="008C074D">
      <w:pPr>
        <w:pStyle w:val="9"/>
        <w:rPr>
          <w:color w:val="000000"/>
        </w:rPr>
      </w:pPr>
      <w:r w:rsidRPr="008C074D">
        <w:rPr>
          <w:color w:val="000000"/>
        </w:rPr>
        <w:t xml:space="preserve">Доценко В.М. Модель </w:t>
      </w:r>
      <w:proofErr w:type="spellStart"/>
      <w:r w:rsidRPr="008C074D">
        <w:rPr>
          <w:color w:val="000000"/>
        </w:rPr>
        <w:t>руху</w:t>
      </w:r>
      <w:proofErr w:type="spellEnd"/>
      <w:r w:rsidRPr="008C074D">
        <w:rPr>
          <w:color w:val="000000"/>
        </w:rPr>
        <w:t xml:space="preserve"> поршня ДВЗ </w:t>
      </w:r>
      <w:proofErr w:type="spellStart"/>
      <w:r w:rsidRPr="008C074D">
        <w:rPr>
          <w:color w:val="000000"/>
        </w:rPr>
        <w:t>з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урахуванням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гідродинамічнихсил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моменті</w:t>
      </w:r>
      <w:proofErr w:type="gramStart"/>
      <w:r w:rsidRPr="008C074D">
        <w:rPr>
          <w:color w:val="000000"/>
        </w:rPr>
        <w:t>в</w:t>
      </w:r>
      <w:proofErr w:type="spellEnd"/>
      <w:proofErr w:type="gramEnd"/>
      <w:r w:rsidRPr="008C074D">
        <w:rPr>
          <w:color w:val="000000"/>
        </w:rPr>
        <w:t xml:space="preserve">, </w:t>
      </w:r>
      <w:proofErr w:type="spellStart"/>
      <w:proofErr w:type="gramStart"/>
      <w:r w:rsidRPr="008C074D">
        <w:rPr>
          <w:color w:val="000000"/>
        </w:rPr>
        <w:t>як</w:t>
      </w:r>
      <w:proofErr w:type="gramEnd"/>
      <w:r w:rsidRPr="008C074D">
        <w:rPr>
          <w:color w:val="000000"/>
        </w:rPr>
        <w:t>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виникають</w:t>
      </w:r>
      <w:proofErr w:type="spellEnd"/>
      <w:r w:rsidRPr="008C074D">
        <w:rPr>
          <w:color w:val="000000"/>
        </w:rPr>
        <w:t xml:space="preserve"> у </w:t>
      </w:r>
      <w:proofErr w:type="spellStart"/>
      <w:r w:rsidRPr="008C074D">
        <w:rPr>
          <w:color w:val="000000"/>
        </w:rPr>
        <w:t>зма-щувальному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шарі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між</w:t>
      </w:r>
      <w:proofErr w:type="spellEnd"/>
      <w:r w:rsidRPr="008C074D">
        <w:rPr>
          <w:color w:val="000000"/>
        </w:rPr>
        <w:t xml:space="preserve"> поршнем </w:t>
      </w:r>
      <w:proofErr w:type="spellStart"/>
      <w:r w:rsidRPr="008C074D">
        <w:rPr>
          <w:color w:val="000000"/>
        </w:rPr>
        <w:t>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циліндром</w:t>
      </w:r>
      <w:proofErr w:type="spellEnd"/>
      <w:r w:rsidRPr="008C074D">
        <w:rPr>
          <w:color w:val="000000"/>
        </w:rPr>
        <w:t xml:space="preserve"> / В.М. </w:t>
      </w:r>
      <w:proofErr w:type="spellStart"/>
      <w:r w:rsidRPr="008C074D">
        <w:rPr>
          <w:color w:val="000000"/>
        </w:rPr>
        <w:t>До-ценко</w:t>
      </w:r>
      <w:proofErr w:type="spellEnd"/>
      <w:r w:rsidRPr="008C074D">
        <w:rPr>
          <w:color w:val="000000"/>
        </w:rPr>
        <w:t xml:space="preserve">, І. М. </w:t>
      </w:r>
      <w:proofErr w:type="spellStart"/>
      <w:r w:rsidRPr="008C074D">
        <w:rPr>
          <w:color w:val="000000"/>
        </w:rPr>
        <w:t>Москаленко</w:t>
      </w:r>
      <w:proofErr w:type="spellEnd"/>
      <w:r w:rsidRPr="008C074D">
        <w:rPr>
          <w:color w:val="000000"/>
        </w:rPr>
        <w:t xml:space="preserve"> // </w:t>
      </w:r>
      <w:proofErr w:type="spellStart"/>
      <w:r w:rsidRPr="008C074D">
        <w:rPr>
          <w:color w:val="000000"/>
        </w:rPr>
        <w:t>Двигуни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внутрішнього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зго-ряння</w:t>
      </w:r>
      <w:proofErr w:type="spellEnd"/>
      <w:r w:rsidRPr="008C074D">
        <w:rPr>
          <w:color w:val="000000"/>
        </w:rPr>
        <w:t>. – 2009. – №2. – С. 57-59.</w:t>
      </w:r>
    </w:p>
    <w:p w:rsidR="0047705E" w:rsidRPr="0047705E" w:rsidRDefault="008C074D" w:rsidP="008C074D">
      <w:pPr>
        <w:pStyle w:val="9"/>
        <w:rPr>
          <w:color w:val="000000"/>
        </w:rPr>
      </w:pPr>
      <w:r w:rsidRPr="008C074D">
        <w:rPr>
          <w:color w:val="000000"/>
        </w:rPr>
        <w:t xml:space="preserve">Наведено </w:t>
      </w:r>
      <w:proofErr w:type="spellStart"/>
      <w:proofErr w:type="gramStart"/>
      <w:r w:rsidRPr="008C074D">
        <w:rPr>
          <w:color w:val="000000"/>
        </w:rPr>
        <w:t>п</w:t>
      </w:r>
      <w:proofErr w:type="gramEnd"/>
      <w:r w:rsidRPr="008C074D">
        <w:rPr>
          <w:color w:val="000000"/>
        </w:rPr>
        <w:t>ідхід</w:t>
      </w:r>
      <w:proofErr w:type="spellEnd"/>
      <w:r w:rsidRPr="008C074D">
        <w:rPr>
          <w:color w:val="000000"/>
        </w:rPr>
        <w:t xml:space="preserve"> до </w:t>
      </w:r>
      <w:proofErr w:type="spellStart"/>
      <w:r w:rsidRPr="008C074D">
        <w:rPr>
          <w:color w:val="000000"/>
        </w:rPr>
        <w:t>досліджень</w:t>
      </w:r>
      <w:proofErr w:type="spellEnd"/>
      <w:r w:rsidRPr="008C074D">
        <w:rPr>
          <w:color w:val="000000"/>
        </w:rPr>
        <w:t xml:space="preserve">, </w:t>
      </w:r>
      <w:proofErr w:type="spellStart"/>
      <w:r w:rsidRPr="008C074D">
        <w:rPr>
          <w:color w:val="000000"/>
        </w:rPr>
        <w:t>розрахунків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профі-лювання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бічної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поверхні</w:t>
      </w:r>
      <w:proofErr w:type="spellEnd"/>
      <w:r w:rsidRPr="008C074D">
        <w:rPr>
          <w:color w:val="000000"/>
        </w:rPr>
        <w:t xml:space="preserve"> поршня, </w:t>
      </w:r>
      <w:proofErr w:type="spellStart"/>
      <w:r w:rsidRPr="008C074D">
        <w:rPr>
          <w:color w:val="000000"/>
        </w:rPr>
        <w:t>відносно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двигунів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внут-рішнього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згоряння</w:t>
      </w:r>
      <w:proofErr w:type="spellEnd"/>
      <w:r w:rsidRPr="008C074D">
        <w:rPr>
          <w:color w:val="000000"/>
        </w:rPr>
        <w:t xml:space="preserve">, </w:t>
      </w:r>
      <w:proofErr w:type="spellStart"/>
      <w:r w:rsidRPr="008C074D">
        <w:rPr>
          <w:color w:val="000000"/>
        </w:rPr>
        <w:t>з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урахуванням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специфіки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їх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роботи</w:t>
      </w:r>
      <w:proofErr w:type="spellEnd"/>
      <w:r w:rsidRPr="008C074D">
        <w:rPr>
          <w:color w:val="000000"/>
        </w:rPr>
        <w:t xml:space="preserve">. </w:t>
      </w:r>
      <w:proofErr w:type="spellStart"/>
      <w:proofErr w:type="gramStart"/>
      <w:r w:rsidRPr="008C074D">
        <w:rPr>
          <w:color w:val="000000"/>
        </w:rPr>
        <w:t>П</w:t>
      </w:r>
      <w:proofErr w:type="gramEnd"/>
      <w:r w:rsidRPr="008C074D">
        <w:rPr>
          <w:color w:val="000000"/>
        </w:rPr>
        <w:t>ідхід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містить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теоретичні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дослідження</w:t>
      </w:r>
      <w:proofErr w:type="spellEnd"/>
      <w:r w:rsidRPr="008C074D">
        <w:rPr>
          <w:color w:val="000000"/>
        </w:rPr>
        <w:t xml:space="preserve">, </w:t>
      </w:r>
      <w:proofErr w:type="spellStart"/>
      <w:r w:rsidRPr="008C074D">
        <w:rPr>
          <w:color w:val="000000"/>
        </w:rPr>
        <w:t>створення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матема-тичної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моделі</w:t>
      </w:r>
      <w:proofErr w:type="spellEnd"/>
      <w:r w:rsidRPr="008C074D">
        <w:rPr>
          <w:color w:val="000000"/>
        </w:rPr>
        <w:t xml:space="preserve">, </w:t>
      </w:r>
      <w:proofErr w:type="spellStart"/>
      <w:r w:rsidRPr="008C074D">
        <w:rPr>
          <w:color w:val="000000"/>
        </w:rPr>
        <w:t>аналіз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результатів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цих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досліджень</w:t>
      </w:r>
      <w:proofErr w:type="spellEnd"/>
      <w:r w:rsidRPr="008C074D">
        <w:rPr>
          <w:color w:val="000000"/>
        </w:rPr>
        <w:t xml:space="preserve">. </w:t>
      </w:r>
      <w:proofErr w:type="spellStart"/>
      <w:r w:rsidRPr="008C074D">
        <w:rPr>
          <w:color w:val="000000"/>
        </w:rPr>
        <w:t>Відзна-чено</w:t>
      </w:r>
      <w:proofErr w:type="spellEnd"/>
      <w:r w:rsidRPr="008C074D">
        <w:rPr>
          <w:color w:val="000000"/>
        </w:rPr>
        <w:t xml:space="preserve">, </w:t>
      </w:r>
      <w:proofErr w:type="spellStart"/>
      <w:r w:rsidRPr="008C074D">
        <w:rPr>
          <w:color w:val="000000"/>
        </w:rPr>
        <w:t>що</w:t>
      </w:r>
      <w:proofErr w:type="spellEnd"/>
      <w:r w:rsidRPr="008C074D">
        <w:rPr>
          <w:color w:val="000000"/>
        </w:rPr>
        <w:t xml:space="preserve"> пара </w:t>
      </w:r>
      <w:proofErr w:type="spellStart"/>
      <w:r w:rsidRPr="008C074D">
        <w:rPr>
          <w:color w:val="000000"/>
        </w:rPr>
        <w:t>тертя</w:t>
      </w:r>
      <w:proofErr w:type="spellEnd"/>
      <w:r w:rsidRPr="008C074D">
        <w:rPr>
          <w:color w:val="000000"/>
        </w:rPr>
        <w:t xml:space="preserve"> поршень – </w:t>
      </w:r>
      <w:proofErr w:type="spellStart"/>
      <w:r w:rsidRPr="008C074D">
        <w:rPr>
          <w:color w:val="000000"/>
        </w:rPr>
        <w:t>циліндр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являє</w:t>
      </w:r>
      <w:proofErr w:type="spellEnd"/>
      <w:r w:rsidRPr="008C074D">
        <w:rPr>
          <w:color w:val="000000"/>
        </w:rPr>
        <w:t xml:space="preserve"> собою </w:t>
      </w:r>
      <w:proofErr w:type="spellStart"/>
      <w:proofErr w:type="gramStart"/>
      <w:r w:rsidRPr="008C074D">
        <w:rPr>
          <w:color w:val="000000"/>
        </w:rPr>
        <w:t>п</w:t>
      </w:r>
      <w:proofErr w:type="gramEnd"/>
      <w:r w:rsidRPr="008C074D">
        <w:rPr>
          <w:color w:val="000000"/>
        </w:rPr>
        <w:t>ід-шипник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ковзання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гідродинамічні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сили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моменті</w:t>
      </w:r>
      <w:proofErr w:type="spellEnd"/>
      <w:r w:rsidRPr="008C074D">
        <w:rPr>
          <w:color w:val="000000"/>
        </w:rPr>
        <w:t xml:space="preserve">, </w:t>
      </w:r>
      <w:proofErr w:type="spellStart"/>
      <w:r w:rsidRPr="008C074D">
        <w:rPr>
          <w:color w:val="000000"/>
        </w:rPr>
        <w:t>які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ви-никають</w:t>
      </w:r>
      <w:proofErr w:type="spellEnd"/>
      <w:r w:rsidRPr="008C074D">
        <w:rPr>
          <w:color w:val="000000"/>
        </w:rPr>
        <w:t xml:space="preserve"> у </w:t>
      </w:r>
      <w:proofErr w:type="spellStart"/>
      <w:r w:rsidRPr="008C074D">
        <w:rPr>
          <w:color w:val="000000"/>
        </w:rPr>
        <w:t>змащувальному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шарі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між</w:t>
      </w:r>
      <w:proofErr w:type="spellEnd"/>
      <w:r w:rsidRPr="008C074D">
        <w:rPr>
          <w:color w:val="000000"/>
        </w:rPr>
        <w:t xml:space="preserve"> поршнем </w:t>
      </w:r>
      <w:proofErr w:type="spellStart"/>
      <w:r w:rsidRPr="008C074D">
        <w:rPr>
          <w:color w:val="000000"/>
        </w:rPr>
        <w:t>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циліндром</w:t>
      </w:r>
      <w:proofErr w:type="spellEnd"/>
      <w:r w:rsidRPr="008C074D">
        <w:rPr>
          <w:color w:val="000000"/>
        </w:rPr>
        <w:t xml:space="preserve">, за природою </w:t>
      </w:r>
      <w:proofErr w:type="spellStart"/>
      <w:r w:rsidRPr="008C074D">
        <w:rPr>
          <w:color w:val="000000"/>
        </w:rPr>
        <w:t>утворення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подібні</w:t>
      </w:r>
      <w:proofErr w:type="spellEnd"/>
      <w:r w:rsidRPr="008C074D">
        <w:rPr>
          <w:color w:val="000000"/>
        </w:rPr>
        <w:t xml:space="preserve"> до </w:t>
      </w:r>
      <w:proofErr w:type="spellStart"/>
      <w:r w:rsidRPr="008C074D">
        <w:rPr>
          <w:color w:val="000000"/>
        </w:rPr>
        <w:t>відповідних</w:t>
      </w:r>
      <w:proofErr w:type="spellEnd"/>
      <w:r w:rsidRPr="008C074D">
        <w:rPr>
          <w:color w:val="000000"/>
        </w:rPr>
        <w:t xml:space="preserve"> у </w:t>
      </w:r>
      <w:proofErr w:type="spellStart"/>
      <w:r w:rsidRPr="008C074D">
        <w:rPr>
          <w:color w:val="000000"/>
        </w:rPr>
        <w:t>підшип-никах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ковзання</w:t>
      </w:r>
      <w:proofErr w:type="spellEnd"/>
      <w:r w:rsidRPr="008C074D">
        <w:rPr>
          <w:color w:val="000000"/>
        </w:rPr>
        <w:t xml:space="preserve"> та </w:t>
      </w:r>
      <w:proofErr w:type="spellStart"/>
      <w:r w:rsidRPr="008C074D">
        <w:rPr>
          <w:color w:val="000000"/>
        </w:rPr>
        <w:t>визначені</w:t>
      </w:r>
      <w:proofErr w:type="spellEnd"/>
      <w:r w:rsidRPr="008C074D">
        <w:rPr>
          <w:color w:val="000000"/>
        </w:rPr>
        <w:t xml:space="preserve"> за методами, </w:t>
      </w:r>
      <w:proofErr w:type="spellStart"/>
      <w:r w:rsidRPr="008C074D">
        <w:rPr>
          <w:color w:val="000000"/>
        </w:rPr>
        <w:t>розробленими</w:t>
      </w:r>
      <w:proofErr w:type="spellEnd"/>
      <w:r w:rsidRPr="008C074D">
        <w:rPr>
          <w:color w:val="000000"/>
        </w:rPr>
        <w:t xml:space="preserve"> при </w:t>
      </w:r>
      <w:proofErr w:type="spellStart"/>
      <w:r w:rsidRPr="008C074D">
        <w:rPr>
          <w:color w:val="000000"/>
        </w:rPr>
        <w:t>їх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дослідженні</w:t>
      </w:r>
      <w:proofErr w:type="spellEnd"/>
      <w:r w:rsidRPr="008C074D">
        <w:rPr>
          <w:color w:val="000000"/>
        </w:rPr>
        <w:t xml:space="preserve">. </w:t>
      </w:r>
      <w:proofErr w:type="spellStart"/>
      <w:r w:rsidRPr="008C074D">
        <w:rPr>
          <w:color w:val="000000"/>
        </w:rPr>
        <w:t>Встановлено</w:t>
      </w:r>
      <w:proofErr w:type="spellEnd"/>
      <w:r w:rsidRPr="008C074D">
        <w:rPr>
          <w:color w:val="000000"/>
        </w:rPr>
        <w:t xml:space="preserve">, </w:t>
      </w:r>
      <w:proofErr w:type="spellStart"/>
      <w:r w:rsidRPr="008C074D">
        <w:rPr>
          <w:color w:val="000000"/>
        </w:rPr>
        <w:t>що</w:t>
      </w:r>
      <w:proofErr w:type="spellEnd"/>
      <w:r w:rsidRPr="008C074D">
        <w:rPr>
          <w:color w:val="000000"/>
        </w:rPr>
        <w:t xml:space="preserve"> в </w:t>
      </w:r>
      <w:proofErr w:type="spellStart"/>
      <w:r w:rsidRPr="008C074D">
        <w:rPr>
          <w:color w:val="000000"/>
        </w:rPr>
        <w:t>розрахункових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точ-ках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близьких</w:t>
      </w:r>
      <w:proofErr w:type="spellEnd"/>
      <w:r w:rsidRPr="008C074D">
        <w:rPr>
          <w:color w:val="000000"/>
        </w:rPr>
        <w:t xml:space="preserve"> до ВМТ(НМТ) </w:t>
      </w:r>
      <w:proofErr w:type="spellStart"/>
      <w:r w:rsidRPr="008C074D">
        <w:rPr>
          <w:color w:val="000000"/>
        </w:rPr>
        <w:t>похибка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визначення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поло-ження</w:t>
      </w:r>
      <w:proofErr w:type="spellEnd"/>
      <w:r w:rsidRPr="008C074D">
        <w:rPr>
          <w:color w:val="000000"/>
        </w:rPr>
        <w:t xml:space="preserve"> поршня </w:t>
      </w:r>
      <w:proofErr w:type="spellStart"/>
      <w:r w:rsidRPr="008C074D">
        <w:rPr>
          <w:color w:val="000000"/>
        </w:rPr>
        <w:t>збільшується</w:t>
      </w:r>
      <w:proofErr w:type="spellEnd"/>
      <w:r w:rsidRPr="008C074D">
        <w:rPr>
          <w:color w:val="000000"/>
        </w:rPr>
        <w:t xml:space="preserve">, </w:t>
      </w:r>
      <w:proofErr w:type="spellStart"/>
      <w:proofErr w:type="gramStart"/>
      <w:r w:rsidRPr="008C074D">
        <w:rPr>
          <w:color w:val="000000"/>
        </w:rPr>
        <w:t>це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пов</w:t>
      </w:r>
      <w:proofErr w:type="gramEnd"/>
      <w:r w:rsidRPr="008C074D">
        <w:rPr>
          <w:color w:val="000000"/>
        </w:rPr>
        <w:t>’язано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зі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зменшенням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абсолютних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значень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бічної</w:t>
      </w:r>
      <w:proofErr w:type="spellEnd"/>
      <w:r w:rsidRPr="008C074D">
        <w:rPr>
          <w:color w:val="000000"/>
        </w:rPr>
        <w:t xml:space="preserve"> </w:t>
      </w:r>
      <w:proofErr w:type="spellStart"/>
      <w:r w:rsidRPr="008C074D">
        <w:rPr>
          <w:color w:val="000000"/>
        </w:rPr>
        <w:t>сили</w:t>
      </w:r>
      <w:proofErr w:type="spellEnd"/>
      <w:r w:rsidRPr="008C074D">
        <w:rPr>
          <w:color w:val="000000"/>
        </w:rPr>
        <w:t xml:space="preserve">. </w:t>
      </w:r>
      <w:proofErr w:type="spellStart"/>
      <w:r w:rsidRPr="008C074D">
        <w:rPr>
          <w:color w:val="000000"/>
        </w:rPr>
        <w:t>Іл</w:t>
      </w:r>
      <w:proofErr w:type="spellEnd"/>
      <w:r w:rsidRPr="008C074D">
        <w:rPr>
          <w:color w:val="000000"/>
        </w:rPr>
        <w:t xml:space="preserve">. 1. </w:t>
      </w:r>
      <w:proofErr w:type="spellStart"/>
      <w:proofErr w:type="gramStart"/>
      <w:r w:rsidRPr="008C074D">
        <w:rPr>
          <w:color w:val="000000"/>
        </w:rPr>
        <w:t>Б</w:t>
      </w:r>
      <w:proofErr w:type="gramEnd"/>
      <w:r w:rsidRPr="008C074D">
        <w:rPr>
          <w:color w:val="000000"/>
        </w:rPr>
        <w:t>ібліогр</w:t>
      </w:r>
      <w:proofErr w:type="spellEnd"/>
      <w:r w:rsidRPr="008C074D">
        <w:rPr>
          <w:color w:val="000000"/>
        </w:rPr>
        <w:t>. 5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D2A8C"/>
    <w:rsid w:val="006F7A1D"/>
    <w:rsid w:val="007002F2"/>
    <w:rsid w:val="007879F6"/>
    <w:rsid w:val="00806481"/>
    <w:rsid w:val="00812E4F"/>
    <w:rsid w:val="008C074D"/>
    <w:rsid w:val="008D0199"/>
    <w:rsid w:val="00993BA8"/>
    <w:rsid w:val="00A35106"/>
    <w:rsid w:val="00A72C50"/>
    <w:rsid w:val="00AD55DE"/>
    <w:rsid w:val="00B076DF"/>
    <w:rsid w:val="00B27AF8"/>
    <w:rsid w:val="00B75BD3"/>
    <w:rsid w:val="00BB3AA0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2012-12-04T12:21:00Z</dcterms:created>
  <dcterms:modified xsi:type="dcterms:W3CDTF">2012-12-04T12:21:00Z</dcterms:modified>
</cp:coreProperties>
</file>