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A7" w:rsidRDefault="00A17BA7" w:rsidP="00A17BA7">
      <w:r>
        <w:t>УДК 621.43.001.4</w:t>
      </w:r>
    </w:p>
    <w:p w:rsidR="00A17BA7" w:rsidRDefault="00A17BA7" w:rsidP="00A17BA7">
      <w:r>
        <w:t xml:space="preserve">Зотов О.О. </w:t>
      </w:r>
      <w:proofErr w:type="spellStart"/>
      <w:r>
        <w:t>Розробка</w:t>
      </w:r>
      <w:proofErr w:type="spellEnd"/>
      <w:r>
        <w:t xml:space="preserve"> та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ідходів</w:t>
      </w:r>
      <w:proofErr w:type="spellEnd"/>
      <w:r>
        <w:t xml:space="preserve"> при </w:t>
      </w:r>
      <w:proofErr w:type="spellStart"/>
      <w:r>
        <w:t>проектуванні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легкопаливних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/ О.О. Зотов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77-83.</w:t>
      </w:r>
    </w:p>
    <w:p w:rsidR="0047705E" w:rsidRPr="004F215F" w:rsidRDefault="00A17BA7" w:rsidP="00A17BA7">
      <w:r>
        <w:t xml:space="preserve">В </w:t>
      </w:r>
      <w:proofErr w:type="spellStart"/>
      <w:r>
        <w:t>статті</w:t>
      </w:r>
      <w:proofErr w:type="spellEnd"/>
      <w:r>
        <w:t xml:space="preserve"> приведена методика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проекту-вання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ізноманітного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розроблена</w:t>
      </w:r>
      <w:proofErr w:type="spellEnd"/>
      <w:r>
        <w:t xml:space="preserve"> у ВАТ «АВТРАМАТ». </w:t>
      </w:r>
      <w:proofErr w:type="spellStart"/>
      <w:r>
        <w:t>Зачеплена</w:t>
      </w:r>
      <w:proofErr w:type="spellEnd"/>
      <w:r>
        <w:t xml:space="preserve"> проблема </w:t>
      </w:r>
      <w:proofErr w:type="spellStart"/>
      <w:r>
        <w:t>ідентифікації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напружено-деформованого</w:t>
      </w:r>
      <w:proofErr w:type="spellEnd"/>
      <w:r>
        <w:t xml:space="preserve"> стану поршня методом </w:t>
      </w:r>
      <w:proofErr w:type="spellStart"/>
      <w:r>
        <w:t>кінцевих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експерименту</w:t>
      </w:r>
      <w:proofErr w:type="spellEnd"/>
      <w:r>
        <w:t xml:space="preserve">. </w:t>
      </w:r>
      <w:proofErr w:type="spellStart"/>
      <w:r>
        <w:t>Розгляд</w:t>
      </w:r>
      <w:proofErr w:type="gramStart"/>
      <w:r>
        <w:t>а-</w:t>
      </w:r>
      <w:proofErr w:type="gramEnd"/>
      <w:r>
        <w:t>ється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зворотної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пружності</w:t>
      </w:r>
      <w:proofErr w:type="spellEnd"/>
      <w:r>
        <w:t xml:space="preserve"> при </w:t>
      </w:r>
      <w:proofErr w:type="spellStart"/>
      <w:r>
        <w:t>проектуванні</w:t>
      </w:r>
      <w:proofErr w:type="spellEnd"/>
      <w:r>
        <w:t xml:space="preserve"> деталей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</w:t>
      </w:r>
      <w:proofErr w:type="spellStart"/>
      <w:proofErr w:type="gramStart"/>
      <w:r>
        <w:t>I</w:t>
      </w:r>
      <w:proofErr w:type="gramEnd"/>
      <w:r>
        <w:t>л</w:t>
      </w:r>
      <w:proofErr w:type="spellEnd"/>
      <w:r>
        <w:t xml:space="preserve">. 3. </w:t>
      </w:r>
      <w:proofErr w:type="spellStart"/>
      <w:r>
        <w:t>Б</w:t>
      </w:r>
      <w:proofErr w:type="gramStart"/>
      <w:r>
        <w:t>i</w:t>
      </w:r>
      <w:proofErr w:type="gramEnd"/>
      <w:r>
        <w:t>блiогр</w:t>
      </w:r>
      <w:proofErr w:type="spellEnd"/>
      <w:r>
        <w:t>. 10 назв.</w:t>
      </w:r>
    </w:p>
    <w:sectPr w:rsidR="0047705E" w:rsidRPr="004F215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B3103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2012-12-04T12:28:00Z</dcterms:created>
  <dcterms:modified xsi:type="dcterms:W3CDTF">2012-12-04T12:28:00Z</dcterms:modified>
</cp:coreProperties>
</file>