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A0" w:rsidRPr="001A72A0" w:rsidRDefault="001A72A0" w:rsidP="001A72A0">
      <w:pPr>
        <w:rPr>
          <w:lang w:val="en-US"/>
        </w:rPr>
      </w:pPr>
      <w:r w:rsidRPr="001A72A0">
        <w:rPr>
          <w:lang w:val="en-US"/>
        </w:rPr>
        <w:t>УДК 621.436.03</w:t>
      </w:r>
    </w:p>
    <w:p w:rsidR="001A72A0" w:rsidRPr="001A72A0" w:rsidRDefault="001A72A0" w:rsidP="001A72A0">
      <w:pPr>
        <w:rPr>
          <w:lang w:val="en-US"/>
        </w:rPr>
      </w:pPr>
      <w:proofErr w:type="spellStart"/>
      <w:r w:rsidRPr="001A72A0">
        <w:rPr>
          <w:lang w:val="en-US"/>
        </w:rPr>
        <w:t>Grytsiuk</w:t>
      </w:r>
      <w:proofErr w:type="spellEnd"/>
      <w:r w:rsidRPr="001A72A0">
        <w:rPr>
          <w:lang w:val="en-US"/>
        </w:rPr>
        <w:t xml:space="preserve"> A.V. New opportunities of the divided system of a direct action used for improving performance of a small-capacity diesel / A.V. </w:t>
      </w:r>
      <w:proofErr w:type="spellStart"/>
      <w:r w:rsidRPr="001A72A0">
        <w:rPr>
          <w:lang w:val="en-US"/>
        </w:rPr>
        <w:t>Grytsiuk</w:t>
      </w:r>
      <w:proofErr w:type="spellEnd"/>
      <w:r w:rsidRPr="001A72A0">
        <w:rPr>
          <w:lang w:val="en-US"/>
        </w:rPr>
        <w:t xml:space="preserve"> // Internal combustion en-</w:t>
      </w:r>
      <w:proofErr w:type="spellStart"/>
      <w:r w:rsidRPr="001A72A0">
        <w:rPr>
          <w:lang w:val="en-US"/>
        </w:rPr>
        <w:t>gines</w:t>
      </w:r>
      <w:proofErr w:type="spellEnd"/>
      <w:r w:rsidRPr="001A72A0">
        <w:rPr>
          <w:lang w:val="en-US"/>
        </w:rPr>
        <w:t xml:space="preserve">. – 2009. </w:t>
      </w:r>
      <w:proofErr w:type="gramStart"/>
      <w:r w:rsidRPr="001A72A0">
        <w:rPr>
          <w:lang w:val="en-US"/>
        </w:rPr>
        <w:t>– №2.</w:t>
      </w:r>
      <w:proofErr w:type="gramEnd"/>
      <w:r w:rsidRPr="001A72A0">
        <w:rPr>
          <w:lang w:val="en-US"/>
        </w:rPr>
        <w:t xml:space="preserve"> – </w:t>
      </w:r>
      <w:proofErr w:type="gramStart"/>
      <w:r w:rsidRPr="001A72A0">
        <w:rPr>
          <w:lang w:val="en-US"/>
        </w:rPr>
        <w:t>Р. 32</w:t>
      </w:r>
      <w:proofErr w:type="gramEnd"/>
      <w:r w:rsidRPr="001A72A0">
        <w:rPr>
          <w:lang w:val="en-US"/>
        </w:rPr>
        <w:t>-35.</w:t>
      </w:r>
    </w:p>
    <w:p w:rsidR="0047705E" w:rsidRPr="001A72A0" w:rsidRDefault="001A72A0" w:rsidP="001A72A0">
      <w:pPr>
        <w:rPr>
          <w:lang w:val="en-US"/>
        </w:rPr>
      </w:pPr>
      <w:r w:rsidRPr="001A72A0">
        <w:rPr>
          <w:lang w:val="en-US"/>
        </w:rPr>
        <w:t xml:space="preserve">The results of motor tests of an injector equipped with the differential piston and pressure pulses modulator have been given. It has been established that two –phase injection of fuel into the cylinder of high-speed small capacity diesel engine with simultaneous increase of its maximum pressure is </w:t>
      </w:r>
      <w:proofErr w:type="spellStart"/>
      <w:r w:rsidRPr="001A72A0">
        <w:rPr>
          <w:lang w:val="en-US"/>
        </w:rPr>
        <w:t>qu</w:t>
      </w:r>
      <w:proofErr w:type="spellEnd"/>
      <w:r w:rsidRPr="001A72A0">
        <w:rPr>
          <w:lang w:val="en-US"/>
        </w:rPr>
        <w:t xml:space="preserve"> </w:t>
      </w:r>
      <w:proofErr w:type="spellStart"/>
      <w:r w:rsidRPr="001A72A0">
        <w:rPr>
          <w:lang w:val="en-US"/>
        </w:rPr>
        <w:t>ite</w:t>
      </w:r>
      <w:proofErr w:type="spellEnd"/>
      <w:r>
        <w:rPr>
          <w:lang w:val="en-US"/>
        </w:rPr>
        <w:t xml:space="preserve"> </w:t>
      </w:r>
      <w:r w:rsidRPr="001A72A0">
        <w:rPr>
          <w:lang w:val="en-US"/>
        </w:rPr>
        <w:t>possible not only at mathematical modeling of the fuel supply-</w:t>
      </w:r>
      <w:proofErr w:type="spellStart"/>
      <w:r w:rsidRPr="001A72A0">
        <w:rPr>
          <w:lang w:val="en-US"/>
        </w:rPr>
        <w:t>ing</w:t>
      </w:r>
      <w:proofErr w:type="spellEnd"/>
      <w:r w:rsidRPr="001A72A0">
        <w:rPr>
          <w:lang w:val="en-US"/>
        </w:rPr>
        <w:t xml:space="preserve"> system but also in case of engineless unit used for testing this fuel supply system and in case of single-cylinder diesel compartment. Exercising control over the combustion process using the divided fuel injection system is a significant step towards developing the domestic high-speed small-capacity engine with common rail system. </w:t>
      </w:r>
      <w:proofErr w:type="gramStart"/>
      <w:r w:rsidRPr="001A72A0">
        <w:rPr>
          <w:lang w:val="en-US"/>
        </w:rPr>
        <w:t>Tabl.1. Il.6.</w:t>
      </w:r>
      <w:proofErr w:type="gramEnd"/>
      <w:r w:rsidRPr="001A72A0">
        <w:rPr>
          <w:lang w:val="en-US"/>
        </w:rPr>
        <w:t xml:space="preserve"> </w:t>
      </w:r>
      <w:proofErr w:type="spellStart"/>
      <w:proofErr w:type="gramStart"/>
      <w:r w:rsidRPr="001A72A0">
        <w:rPr>
          <w:lang w:val="en-US"/>
        </w:rPr>
        <w:t>Bibliogr</w:t>
      </w:r>
      <w:proofErr w:type="spellEnd"/>
      <w:r w:rsidRPr="001A72A0">
        <w:rPr>
          <w:lang w:val="en-US"/>
        </w:rPr>
        <w:t>.</w:t>
      </w:r>
      <w:proofErr w:type="gramEnd"/>
      <w:r w:rsidRPr="001A72A0">
        <w:rPr>
          <w:lang w:val="en-US"/>
        </w:rPr>
        <w:t xml:space="preserve"> </w:t>
      </w:r>
      <w:proofErr w:type="gramStart"/>
      <w:r w:rsidRPr="001A72A0">
        <w:rPr>
          <w:lang w:val="en-US"/>
        </w:rPr>
        <w:t>8 names.</w:t>
      </w:r>
      <w:proofErr w:type="gramEnd"/>
    </w:p>
    <w:sectPr w:rsidR="0047705E" w:rsidRPr="001A72A0" w:rsidSect="0099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74"/>
    <w:rsid w:val="00000C63"/>
    <w:rsid w:val="000064F8"/>
    <w:rsid w:val="000176F2"/>
    <w:rsid w:val="00021552"/>
    <w:rsid w:val="000351EE"/>
    <w:rsid w:val="00052DF2"/>
    <w:rsid w:val="000539E9"/>
    <w:rsid w:val="000A1BE7"/>
    <w:rsid w:val="0012174F"/>
    <w:rsid w:val="001825D2"/>
    <w:rsid w:val="001A72A0"/>
    <w:rsid w:val="001F747E"/>
    <w:rsid w:val="00236B52"/>
    <w:rsid w:val="002617AA"/>
    <w:rsid w:val="002810B1"/>
    <w:rsid w:val="002B3103"/>
    <w:rsid w:val="002B7509"/>
    <w:rsid w:val="003A2F23"/>
    <w:rsid w:val="003A7D7B"/>
    <w:rsid w:val="003C72F8"/>
    <w:rsid w:val="003D51D0"/>
    <w:rsid w:val="00401A5E"/>
    <w:rsid w:val="004404E8"/>
    <w:rsid w:val="0044305C"/>
    <w:rsid w:val="0047705E"/>
    <w:rsid w:val="004C37B1"/>
    <w:rsid w:val="004F215F"/>
    <w:rsid w:val="00567774"/>
    <w:rsid w:val="00593DFB"/>
    <w:rsid w:val="005A5DA9"/>
    <w:rsid w:val="005D6B4C"/>
    <w:rsid w:val="005E2591"/>
    <w:rsid w:val="005F54CC"/>
    <w:rsid w:val="00634AA2"/>
    <w:rsid w:val="0064201C"/>
    <w:rsid w:val="00661A9D"/>
    <w:rsid w:val="006D2A8C"/>
    <w:rsid w:val="006F7A1D"/>
    <w:rsid w:val="007002F2"/>
    <w:rsid w:val="007879F6"/>
    <w:rsid w:val="00806481"/>
    <w:rsid w:val="00812E4F"/>
    <w:rsid w:val="008947EC"/>
    <w:rsid w:val="008C074D"/>
    <w:rsid w:val="008D0199"/>
    <w:rsid w:val="009119F1"/>
    <w:rsid w:val="00993BA8"/>
    <w:rsid w:val="00A17BA7"/>
    <w:rsid w:val="00A35106"/>
    <w:rsid w:val="00A72C50"/>
    <w:rsid w:val="00AD55DE"/>
    <w:rsid w:val="00B076DF"/>
    <w:rsid w:val="00B27AF8"/>
    <w:rsid w:val="00B75BD3"/>
    <w:rsid w:val="00B85E85"/>
    <w:rsid w:val="00BB3AA0"/>
    <w:rsid w:val="00C0705E"/>
    <w:rsid w:val="00CE43A3"/>
    <w:rsid w:val="00D45055"/>
    <w:rsid w:val="00D53C64"/>
    <w:rsid w:val="00D62101"/>
    <w:rsid w:val="00DB76E6"/>
    <w:rsid w:val="00DC366F"/>
    <w:rsid w:val="00DD7C3A"/>
    <w:rsid w:val="00E10863"/>
    <w:rsid w:val="00E313C7"/>
    <w:rsid w:val="00ED0EE7"/>
    <w:rsid w:val="00F00D36"/>
    <w:rsid w:val="00F2757B"/>
    <w:rsid w:val="00F301C8"/>
    <w:rsid w:val="00F44F10"/>
    <w:rsid w:val="00FE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
    <w:basedOn w:val="a"/>
    <w:next w:val="a"/>
    <w:uiPriority w:val="99"/>
    <w:rsid w:val="0047705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2012-12-04T12:40:00Z</dcterms:created>
  <dcterms:modified xsi:type="dcterms:W3CDTF">2012-12-04T12:40:00Z</dcterms:modified>
</cp:coreProperties>
</file>