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D5" w:rsidRPr="000576D5" w:rsidRDefault="000576D5" w:rsidP="000576D5">
      <w:r w:rsidRPr="000576D5">
        <w:t>УДК. 621.43: 62-66: 62-62</w:t>
      </w:r>
    </w:p>
    <w:p w:rsidR="000576D5" w:rsidRPr="000576D5" w:rsidRDefault="000576D5" w:rsidP="000576D5">
      <w:proofErr w:type="spellStart"/>
      <w:proofErr w:type="gramStart"/>
      <w:r w:rsidRPr="000576D5">
        <w:t>Б</w:t>
      </w:r>
      <w:proofErr w:type="gramEnd"/>
      <w:r w:rsidRPr="000576D5">
        <w:t>ілоусов</w:t>
      </w:r>
      <w:proofErr w:type="spellEnd"/>
      <w:r w:rsidRPr="000576D5">
        <w:t xml:space="preserve"> Є.В., </w:t>
      </w:r>
      <w:proofErr w:type="spellStart"/>
      <w:r w:rsidRPr="000576D5">
        <w:t>Білоусова</w:t>
      </w:r>
      <w:proofErr w:type="spellEnd"/>
      <w:r w:rsidRPr="000576D5">
        <w:t xml:space="preserve"> Т.П. </w:t>
      </w:r>
      <w:proofErr w:type="spellStart"/>
      <w:r w:rsidRPr="000576D5">
        <w:t>Шарове</w:t>
      </w:r>
      <w:proofErr w:type="spellEnd"/>
      <w:r w:rsidRPr="000576D5">
        <w:t xml:space="preserve"> </w:t>
      </w:r>
      <w:proofErr w:type="spellStart"/>
      <w:r w:rsidRPr="000576D5">
        <w:t>спалювання</w:t>
      </w:r>
      <w:proofErr w:type="spellEnd"/>
      <w:r w:rsidRPr="000576D5">
        <w:t xml:space="preserve"> </w:t>
      </w:r>
      <w:proofErr w:type="spellStart"/>
      <w:r w:rsidRPr="000576D5">
        <w:t>твердих</w:t>
      </w:r>
      <w:proofErr w:type="spellEnd"/>
      <w:r w:rsidRPr="000576D5">
        <w:t xml:space="preserve"> палив. </w:t>
      </w:r>
      <w:proofErr w:type="spellStart"/>
      <w:r w:rsidRPr="000576D5">
        <w:t>Моделювання</w:t>
      </w:r>
      <w:proofErr w:type="spellEnd"/>
      <w:r w:rsidRPr="000576D5">
        <w:t xml:space="preserve"> </w:t>
      </w:r>
      <w:proofErr w:type="spellStart"/>
      <w:r w:rsidRPr="000576D5">
        <w:t>термодинамічних</w:t>
      </w:r>
      <w:proofErr w:type="spellEnd"/>
      <w:r w:rsidRPr="000576D5">
        <w:t xml:space="preserve"> </w:t>
      </w:r>
      <w:proofErr w:type="spellStart"/>
      <w:r w:rsidRPr="000576D5">
        <w:t>циклів</w:t>
      </w:r>
      <w:proofErr w:type="spellEnd"/>
      <w:r w:rsidRPr="000576D5">
        <w:t xml:space="preserve"> </w:t>
      </w:r>
      <w:proofErr w:type="spellStart"/>
      <w:r w:rsidRPr="000576D5">
        <w:t>твердопаливного</w:t>
      </w:r>
      <w:proofErr w:type="spellEnd"/>
      <w:r w:rsidRPr="000576D5">
        <w:t xml:space="preserve"> </w:t>
      </w:r>
      <w:proofErr w:type="gramStart"/>
      <w:r w:rsidRPr="000576D5">
        <w:t>поршневого</w:t>
      </w:r>
      <w:proofErr w:type="gramEnd"/>
      <w:r w:rsidRPr="000576D5">
        <w:t xml:space="preserve"> </w:t>
      </w:r>
      <w:proofErr w:type="spellStart"/>
      <w:r w:rsidRPr="000576D5">
        <w:t>двигуна</w:t>
      </w:r>
      <w:proofErr w:type="spellEnd"/>
      <w:r w:rsidRPr="000576D5">
        <w:t xml:space="preserve"> // </w:t>
      </w:r>
      <w:proofErr w:type="spellStart"/>
      <w:r w:rsidRPr="000576D5">
        <w:t>Двигуни</w:t>
      </w:r>
      <w:proofErr w:type="spellEnd"/>
      <w:r w:rsidRPr="000576D5">
        <w:t xml:space="preserve"> </w:t>
      </w:r>
      <w:proofErr w:type="spellStart"/>
      <w:r w:rsidRPr="000576D5">
        <w:t>внут</w:t>
      </w:r>
      <w:proofErr w:type="spellEnd"/>
      <w:r w:rsidRPr="000576D5">
        <w:t>-</w:t>
      </w:r>
    </w:p>
    <w:p w:rsidR="000576D5" w:rsidRPr="000576D5" w:rsidRDefault="000576D5" w:rsidP="000576D5">
      <w:proofErr w:type="spellStart"/>
      <w:proofErr w:type="gramStart"/>
      <w:r w:rsidRPr="000576D5">
        <w:t>р</w:t>
      </w:r>
      <w:proofErr w:type="gramEnd"/>
      <w:r w:rsidRPr="000576D5">
        <w:t>ішнього</w:t>
      </w:r>
      <w:proofErr w:type="spellEnd"/>
      <w:r w:rsidRPr="000576D5">
        <w:t xml:space="preserve"> </w:t>
      </w:r>
      <w:proofErr w:type="spellStart"/>
      <w:r w:rsidRPr="000576D5">
        <w:t>згоряння</w:t>
      </w:r>
      <w:proofErr w:type="spellEnd"/>
      <w:r w:rsidRPr="000576D5">
        <w:t>. – 2007. – № 1. – С. 81-86.</w:t>
      </w:r>
    </w:p>
    <w:p w:rsidR="000576D5" w:rsidRPr="000576D5" w:rsidRDefault="000576D5" w:rsidP="000576D5">
      <w:proofErr w:type="spellStart"/>
      <w:r w:rsidRPr="000576D5">
        <w:t>Розглянуто</w:t>
      </w:r>
      <w:proofErr w:type="spellEnd"/>
      <w:r w:rsidRPr="000576D5">
        <w:t xml:space="preserve"> </w:t>
      </w:r>
      <w:proofErr w:type="spellStart"/>
      <w:r w:rsidRPr="000576D5">
        <w:t>можливість</w:t>
      </w:r>
      <w:proofErr w:type="spellEnd"/>
      <w:r w:rsidRPr="000576D5">
        <w:t xml:space="preserve"> </w:t>
      </w:r>
      <w:proofErr w:type="spellStart"/>
      <w:r w:rsidRPr="000576D5">
        <w:t>керування</w:t>
      </w:r>
      <w:proofErr w:type="spellEnd"/>
      <w:r w:rsidRPr="000576D5">
        <w:t xml:space="preserve"> </w:t>
      </w:r>
      <w:proofErr w:type="spellStart"/>
      <w:r w:rsidRPr="000576D5">
        <w:t>процесом</w:t>
      </w:r>
      <w:proofErr w:type="spellEnd"/>
      <w:r w:rsidRPr="000576D5">
        <w:t xml:space="preserve"> </w:t>
      </w:r>
      <w:proofErr w:type="spellStart"/>
      <w:proofErr w:type="gramStart"/>
      <w:r w:rsidRPr="000576D5">
        <w:t>п</w:t>
      </w:r>
      <w:proofErr w:type="gramEnd"/>
      <w:r w:rsidRPr="000576D5">
        <w:t>ідве</w:t>
      </w:r>
      <w:proofErr w:type="spellEnd"/>
      <w:r w:rsidRPr="000576D5">
        <w:t>-</w:t>
      </w:r>
    </w:p>
    <w:p w:rsidR="000576D5" w:rsidRPr="000576D5" w:rsidRDefault="000576D5" w:rsidP="000576D5">
      <w:proofErr w:type="spellStart"/>
      <w:r w:rsidRPr="000576D5">
        <w:t>дення</w:t>
      </w:r>
      <w:proofErr w:type="spellEnd"/>
      <w:r w:rsidRPr="000576D5">
        <w:t xml:space="preserve"> </w:t>
      </w:r>
      <w:proofErr w:type="spellStart"/>
      <w:r w:rsidRPr="000576D5">
        <w:t>теплоти</w:t>
      </w:r>
      <w:proofErr w:type="spellEnd"/>
      <w:r w:rsidRPr="000576D5">
        <w:t xml:space="preserve"> у </w:t>
      </w:r>
      <w:proofErr w:type="spellStart"/>
      <w:r w:rsidRPr="000576D5">
        <w:t>твердопаливному</w:t>
      </w:r>
      <w:proofErr w:type="spellEnd"/>
      <w:r w:rsidRPr="000576D5">
        <w:t xml:space="preserve"> поршневому </w:t>
      </w:r>
      <w:proofErr w:type="spellStart"/>
      <w:r w:rsidRPr="000576D5">
        <w:t>двигуні</w:t>
      </w:r>
      <w:proofErr w:type="spellEnd"/>
      <w:r w:rsidRPr="000576D5">
        <w:t xml:space="preserve"> </w:t>
      </w:r>
      <w:proofErr w:type="spellStart"/>
      <w:r w:rsidRPr="000576D5">
        <w:t>з</w:t>
      </w:r>
      <w:proofErr w:type="spellEnd"/>
    </w:p>
    <w:p w:rsidR="000576D5" w:rsidRPr="000576D5" w:rsidRDefault="000576D5" w:rsidP="000576D5">
      <w:proofErr w:type="spellStart"/>
      <w:r w:rsidRPr="000576D5">
        <w:t>шаровим</w:t>
      </w:r>
      <w:proofErr w:type="spellEnd"/>
      <w:r w:rsidRPr="000576D5">
        <w:t xml:space="preserve"> </w:t>
      </w:r>
      <w:proofErr w:type="spellStart"/>
      <w:r w:rsidRPr="000576D5">
        <w:t>спалюванням</w:t>
      </w:r>
      <w:proofErr w:type="spellEnd"/>
      <w:r w:rsidRPr="000576D5">
        <w:t xml:space="preserve"> </w:t>
      </w:r>
      <w:proofErr w:type="spellStart"/>
      <w:r w:rsidRPr="000576D5">
        <w:t>палива</w:t>
      </w:r>
      <w:proofErr w:type="spellEnd"/>
      <w:r w:rsidRPr="000576D5">
        <w:t xml:space="preserve">. У </w:t>
      </w:r>
      <w:proofErr w:type="spellStart"/>
      <w:r w:rsidRPr="000576D5">
        <w:t>якості</w:t>
      </w:r>
      <w:proofErr w:type="spellEnd"/>
      <w:r w:rsidRPr="000576D5">
        <w:t xml:space="preserve"> приклада </w:t>
      </w:r>
      <w:proofErr w:type="spellStart"/>
      <w:r w:rsidRPr="000576D5">
        <w:t>змоду</w:t>
      </w:r>
      <w:proofErr w:type="spellEnd"/>
      <w:r w:rsidRPr="000576D5">
        <w:t>-</w:t>
      </w:r>
    </w:p>
    <w:p w:rsidR="000576D5" w:rsidRPr="000576D5" w:rsidRDefault="000576D5" w:rsidP="000576D5">
      <w:proofErr w:type="spellStart"/>
      <w:r w:rsidRPr="000576D5">
        <w:t>льовано</w:t>
      </w:r>
      <w:proofErr w:type="spellEnd"/>
      <w:r w:rsidRPr="000576D5">
        <w:t xml:space="preserve"> </w:t>
      </w:r>
      <w:proofErr w:type="spellStart"/>
      <w:r w:rsidRPr="000576D5">
        <w:t>шість</w:t>
      </w:r>
      <w:proofErr w:type="spellEnd"/>
      <w:r w:rsidRPr="000576D5">
        <w:t xml:space="preserve"> </w:t>
      </w:r>
      <w:proofErr w:type="spellStart"/>
      <w:proofErr w:type="gramStart"/>
      <w:r w:rsidRPr="000576D5">
        <w:t>р</w:t>
      </w:r>
      <w:proofErr w:type="gramEnd"/>
      <w:r w:rsidRPr="000576D5">
        <w:t>ізних</w:t>
      </w:r>
      <w:proofErr w:type="spellEnd"/>
      <w:r w:rsidRPr="000576D5">
        <w:t xml:space="preserve"> </w:t>
      </w:r>
      <w:proofErr w:type="spellStart"/>
      <w:r w:rsidRPr="000576D5">
        <w:t>термодинамічних</w:t>
      </w:r>
      <w:proofErr w:type="spellEnd"/>
      <w:r w:rsidRPr="000576D5">
        <w:t xml:space="preserve"> </w:t>
      </w:r>
      <w:proofErr w:type="spellStart"/>
      <w:r w:rsidRPr="000576D5">
        <w:t>циклів</w:t>
      </w:r>
      <w:proofErr w:type="spellEnd"/>
      <w:r w:rsidRPr="000576D5">
        <w:t xml:space="preserve"> </w:t>
      </w:r>
      <w:proofErr w:type="spellStart"/>
      <w:r w:rsidRPr="000576D5">
        <w:t>з</w:t>
      </w:r>
      <w:proofErr w:type="spellEnd"/>
      <w:r w:rsidRPr="000576D5">
        <w:t xml:space="preserve"> </w:t>
      </w:r>
      <w:proofErr w:type="spellStart"/>
      <w:r w:rsidRPr="000576D5">
        <w:t>охоло</w:t>
      </w:r>
      <w:proofErr w:type="spellEnd"/>
      <w:r w:rsidRPr="000576D5">
        <w:t>-</w:t>
      </w:r>
    </w:p>
    <w:p w:rsidR="000576D5" w:rsidRPr="000576D5" w:rsidRDefault="000576D5" w:rsidP="000576D5">
      <w:proofErr w:type="spellStart"/>
      <w:r w:rsidRPr="000576D5">
        <w:t>дженням</w:t>
      </w:r>
      <w:proofErr w:type="spellEnd"/>
      <w:r w:rsidRPr="000576D5">
        <w:t xml:space="preserve"> та без </w:t>
      </w:r>
      <w:proofErr w:type="spellStart"/>
      <w:r w:rsidRPr="000576D5">
        <w:t>охолодження</w:t>
      </w:r>
      <w:proofErr w:type="spellEnd"/>
      <w:r w:rsidRPr="000576D5">
        <w:t xml:space="preserve"> заряду у </w:t>
      </w:r>
      <w:proofErr w:type="spellStart"/>
      <w:r w:rsidRPr="000576D5">
        <w:t>процеси</w:t>
      </w:r>
      <w:proofErr w:type="spellEnd"/>
      <w:r w:rsidRPr="000576D5">
        <w:t xml:space="preserve"> </w:t>
      </w:r>
      <w:proofErr w:type="spellStart"/>
      <w:r w:rsidRPr="000576D5">
        <w:t>стиснення</w:t>
      </w:r>
      <w:proofErr w:type="spellEnd"/>
      <w:r w:rsidRPr="000576D5">
        <w:t>.</w:t>
      </w:r>
    </w:p>
    <w:p w:rsidR="000576D5" w:rsidRPr="000576D5" w:rsidRDefault="000576D5" w:rsidP="000576D5">
      <w:proofErr w:type="spellStart"/>
      <w:r w:rsidRPr="000576D5">
        <w:t>Надається</w:t>
      </w:r>
      <w:proofErr w:type="spellEnd"/>
      <w:r w:rsidRPr="000576D5">
        <w:t xml:space="preserve"> </w:t>
      </w:r>
      <w:proofErr w:type="spellStart"/>
      <w:r w:rsidRPr="000576D5">
        <w:t>аналіз</w:t>
      </w:r>
      <w:proofErr w:type="spellEnd"/>
      <w:r w:rsidRPr="000576D5">
        <w:t xml:space="preserve"> </w:t>
      </w:r>
      <w:proofErr w:type="spellStart"/>
      <w:r w:rsidRPr="000576D5">
        <w:t>найбільш</w:t>
      </w:r>
      <w:proofErr w:type="spellEnd"/>
      <w:r w:rsidRPr="000576D5">
        <w:t xml:space="preserve"> </w:t>
      </w:r>
      <w:proofErr w:type="spellStart"/>
      <w:r w:rsidRPr="000576D5">
        <w:t>впливових</w:t>
      </w:r>
      <w:proofErr w:type="spellEnd"/>
      <w:r w:rsidRPr="000576D5">
        <w:t xml:space="preserve"> </w:t>
      </w:r>
      <w:proofErr w:type="spellStart"/>
      <w:r w:rsidRPr="000576D5">
        <w:t>чинників</w:t>
      </w:r>
      <w:proofErr w:type="spellEnd"/>
      <w:r w:rsidRPr="000576D5">
        <w:t xml:space="preserve">, </w:t>
      </w:r>
      <w:proofErr w:type="spellStart"/>
      <w:r w:rsidRPr="000576D5">
        <w:t>що</w:t>
      </w:r>
      <w:proofErr w:type="spellEnd"/>
      <w:r w:rsidRPr="000576D5">
        <w:t xml:space="preserve"> </w:t>
      </w:r>
      <w:proofErr w:type="spellStart"/>
      <w:r w:rsidRPr="000576D5">
        <w:t>впли</w:t>
      </w:r>
      <w:proofErr w:type="spellEnd"/>
      <w:r w:rsidRPr="000576D5">
        <w:t>-</w:t>
      </w:r>
    </w:p>
    <w:p w:rsidR="000576D5" w:rsidRPr="000576D5" w:rsidRDefault="000576D5" w:rsidP="000576D5">
      <w:pPr>
        <w:rPr>
          <w:lang w:val="en-US"/>
        </w:rPr>
      </w:pPr>
      <w:proofErr w:type="spellStart"/>
      <w:r w:rsidRPr="000576D5">
        <w:t>вають</w:t>
      </w:r>
      <w:proofErr w:type="spellEnd"/>
      <w:r w:rsidRPr="000576D5">
        <w:t xml:space="preserve"> на </w:t>
      </w:r>
      <w:proofErr w:type="spellStart"/>
      <w:r w:rsidRPr="000576D5">
        <w:t>ефективність</w:t>
      </w:r>
      <w:proofErr w:type="spellEnd"/>
      <w:r w:rsidRPr="000576D5">
        <w:t xml:space="preserve"> </w:t>
      </w:r>
      <w:proofErr w:type="spellStart"/>
      <w:r w:rsidRPr="000576D5">
        <w:t>робочого</w:t>
      </w:r>
      <w:proofErr w:type="spellEnd"/>
      <w:r w:rsidRPr="000576D5">
        <w:t xml:space="preserve"> </w:t>
      </w:r>
      <w:proofErr w:type="spellStart"/>
      <w:r w:rsidRPr="000576D5">
        <w:t>процесу</w:t>
      </w:r>
      <w:proofErr w:type="spellEnd"/>
      <w:r w:rsidRPr="000576D5">
        <w:t xml:space="preserve">. </w:t>
      </w:r>
      <w:proofErr w:type="spellStart"/>
      <w:proofErr w:type="gramStart"/>
      <w:r w:rsidRPr="000576D5">
        <w:rPr>
          <w:lang w:val="en-US"/>
        </w:rPr>
        <w:t>Табл</w:t>
      </w:r>
      <w:proofErr w:type="spellEnd"/>
      <w:r w:rsidRPr="000576D5">
        <w:rPr>
          <w:lang w:val="en-US"/>
        </w:rPr>
        <w:t>. 1.</w:t>
      </w:r>
      <w:proofErr w:type="gramEnd"/>
      <w:r w:rsidRPr="000576D5">
        <w:rPr>
          <w:lang w:val="en-US"/>
        </w:rPr>
        <w:t xml:space="preserve"> </w:t>
      </w:r>
      <w:proofErr w:type="spellStart"/>
      <w:proofErr w:type="gramStart"/>
      <w:r w:rsidRPr="000576D5">
        <w:rPr>
          <w:lang w:val="en-US"/>
        </w:rPr>
        <w:t>Іл</w:t>
      </w:r>
      <w:proofErr w:type="spellEnd"/>
      <w:r w:rsidRPr="000576D5">
        <w:rPr>
          <w:lang w:val="en-US"/>
        </w:rPr>
        <w:t>. 3.</w:t>
      </w:r>
      <w:proofErr w:type="gramEnd"/>
    </w:p>
    <w:p w:rsidR="006F0CFD" w:rsidRPr="000B124F" w:rsidRDefault="000576D5" w:rsidP="000576D5">
      <w:pPr>
        <w:rPr>
          <w:lang w:val="en-US"/>
        </w:rPr>
      </w:pPr>
      <w:proofErr w:type="spellStart"/>
      <w:proofErr w:type="gramStart"/>
      <w:r w:rsidRPr="000576D5">
        <w:rPr>
          <w:lang w:val="en-US"/>
        </w:rPr>
        <w:t>Библіогр</w:t>
      </w:r>
      <w:proofErr w:type="spellEnd"/>
      <w:r w:rsidRPr="000576D5">
        <w:rPr>
          <w:lang w:val="en-US"/>
        </w:rPr>
        <w:t xml:space="preserve">. 9 </w:t>
      </w:r>
      <w:proofErr w:type="spellStart"/>
      <w:r w:rsidRPr="000576D5">
        <w:rPr>
          <w:lang w:val="en-US"/>
        </w:rPr>
        <w:t>назв</w:t>
      </w:r>
      <w:proofErr w:type="spellEnd"/>
      <w:r w:rsidRPr="000576D5">
        <w:rPr>
          <w:lang w:val="en-US"/>
        </w:rPr>
        <w:t>.</w:t>
      </w:r>
      <w:proofErr w:type="gramEnd"/>
    </w:p>
    <w:sectPr w:rsidR="006F0CFD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F0CFD"/>
    <w:rsid w:val="00701E2A"/>
    <w:rsid w:val="007223C3"/>
    <w:rsid w:val="00783EED"/>
    <w:rsid w:val="007970B4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E7392"/>
    <w:rsid w:val="00C2288C"/>
    <w:rsid w:val="00C75FB1"/>
    <w:rsid w:val="00C95E8D"/>
    <w:rsid w:val="00D039F4"/>
    <w:rsid w:val="00D53C64"/>
    <w:rsid w:val="00DB3272"/>
    <w:rsid w:val="00E27119"/>
    <w:rsid w:val="00E313C7"/>
    <w:rsid w:val="00E422D2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Krokoz™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2012-12-11T10:08:00Z</dcterms:created>
  <dcterms:modified xsi:type="dcterms:W3CDTF">2012-12-11T10:08:00Z</dcterms:modified>
</cp:coreProperties>
</file>