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6A" w:rsidRPr="003A1C6A" w:rsidRDefault="003A1C6A" w:rsidP="003A1C6A">
      <w:pPr>
        <w:rPr>
          <w:lang w:val="en-US"/>
        </w:rPr>
      </w:pPr>
      <w:r w:rsidRPr="003A1C6A">
        <w:rPr>
          <w:lang w:val="en-US"/>
        </w:rPr>
        <w:t>UDC 621.43</w:t>
      </w:r>
    </w:p>
    <w:p w:rsidR="003A1C6A" w:rsidRPr="003A1C6A" w:rsidRDefault="003A1C6A" w:rsidP="003A1C6A">
      <w:pPr>
        <w:rPr>
          <w:lang w:val="en-US"/>
        </w:rPr>
      </w:pPr>
      <w:r w:rsidRPr="003A1C6A">
        <w:rPr>
          <w:lang w:val="en-US"/>
        </w:rPr>
        <w:t xml:space="preserve">Romanov V.A., </w:t>
      </w:r>
      <w:proofErr w:type="spellStart"/>
      <w:r w:rsidRPr="003A1C6A">
        <w:rPr>
          <w:lang w:val="en-US"/>
        </w:rPr>
        <w:t>Kukis</w:t>
      </w:r>
      <w:proofErr w:type="spellEnd"/>
      <w:r w:rsidRPr="003A1C6A">
        <w:rPr>
          <w:lang w:val="en-US"/>
        </w:rPr>
        <w:t xml:space="preserve"> V.S. Heightening power, </w:t>
      </w:r>
      <w:proofErr w:type="spellStart"/>
      <w:r w:rsidRPr="003A1C6A">
        <w:rPr>
          <w:lang w:val="en-US"/>
        </w:rPr>
        <w:t>economicand</w:t>
      </w:r>
      <w:proofErr w:type="spellEnd"/>
      <w:r w:rsidRPr="003A1C6A">
        <w:rPr>
          <w:lang w:val="en-US"/>
        </w:rPr>
        <w:t xml:space="preserve"> ecological indexes piston ICE by use of an energy accumulation</w:t>
      </w:r>
      <w:r>
        <w:rPr>
          <w:lang w:val="en-US"/>
        </w:rPr>
        <w:t xml:space="preserve"> </w:t>
      </w:r>
      <w:r w:rsidRPr="003A1C6A">
        <w:rPr>
          <w:lang w:val="en-US"/>
        </w:rPr>
        <w:t>systems // Internal combustion engines. – 2007. –</w:t>
      </w:r>
    </w:p>
    <w:p w:rsidR="003A1C6A" w:rsidRPr="003A1C6A" w:rsidRDefault="003A1C6A" w:rsidP="003A1C6A">
      <w:pPr>
        <w:rPr>
          <w:lang w:val="en-US"/>
        </w:rPr>
      </w:pPr>
      <w:proofErr w:type="gramStart"/>
      <w:r w:rsidRPr="003A1C6A">
        <w:rPr>
          <w:lang w:val="en-US"/>
        </w:rPr>
        <w:t>№ 1.</w:t>
      </w:r>
      <w:proofErr w:type="gramEnd"/>
      <w:r w:rsidRPr="003A1C6A">
        <w:rPr>
          <w:lang w:val="en-US"/>
        </w:rPr>
        <w:t xml:space="preserve"> – P.53-56.</w:t>
      </w:r>
    </w:p>
    <w:p w:rsidR="003A1C6A" w:rsidRPr="003A1C6A" w:rsidRDefault="003A1C6A" w:rsidP="003A1C6A">
      <w:pPr>
        <w:rPr>
          <w:lang w:val="en-US"/>
        </w:rPr>
      </w:pPr>
      <w:r w:rsidRPr="003A1C6A">
        <w:rPr>
          <w:lang w:val="en-US"/>
        </w:rPr>
        <w:t>Examples of devices use for stabilization of temperature at</w:t>
      </w:r>
    </w:p>
    <w:p w:rsidR="003A1C6A" w:rsidRPr="003A1C6A" w:rsidRDefault="003A1C6A" w:rsidP="003A1C6A">
      <w:pPr>
        <w:rPr>
          <w:lang w:val="en-US"/>
        </w:rPr>
      </w:pPr>
      <w:proofErr w:type="gramStart"/>
      <w:r w:rsidRPr="003A1C6A">
        <w:rPr>
          <w:lang w:val="en-US"/>
        </w:rPr>
        <w:t>operation</w:t>
      </w:r>
      <w:proofErr w:type="gramEnd"/>
      <w:r w:rsidRPr="003A1C6A">
        <w:rPr>
          <w:lang w:val="en-US"/>
        </w:rPr>
        <w:t xml:space="preserve"> piston ICE on variable conditions in case of recycling</w:t>
      </w:r>
    </w:p>
    <w:p w:rsidR="003A1C6A" w:rsidRPr="003A1C6A" w:rsidRDefault="003A1C6A" w:rsidP="003A1C6A">
      <w:pPr>
        <w:rPr>
          <w:lang w:val="en-US"/>
        </w:rPr>
      </w:pPr>
      <w:proofErr w:type="gramStart"/>
      <w:r w:rsidRPr="003A1C6A">
        <w:rPr>
          <w:lang w:val="en-US"/>
        </w:rPr>
        <w:t>heat</w:t>
      </w:r>
      <w:proofErr w:type="gramEnd"/>
      <w:r w:rsidRPr="003A1C6A">
        <w:rPr>
          <w:lang w:val="en-US"/>
        </w:rPr>
        <w:t xml:space="preserve"> of completing gases with the help of the </w:t>
      </w:r>
      <w:proofErr w:type="spellStart"/>
      <w:r w:rsidRPr="003A1C6A">
        <w:rPr>
          <w:lang w:val="en-US"/>
        </w:rPr>
        <w:t>stirlinggenerator</w:t>
      </w:r>
      <w:proofErr w:type="spellEnd"/>
      <w:r w:rsidRPr="003A1C6A">
        <w:rPr>
          <w:lang w:val="en-US"/>
        </w:rPr>
        <w:t>,</w:t>
      </w:r>
    </w:p>
    <w:p w:rsidR="003A1C6A" w:rsidRPr="003A1C6A" w:rsidRDefault="003A1C6A" w:rsidP="003A1C6A">
      <w:pPr>
        <w:rPr>
          <w:lang w:val="en-US"/>
        </w:rPr>
      </w:pPr>
      <w:proofErr w:type="gramStart"/>
      <w:r w:rsidRPr="003A1C6A">
        <w:rPr>
          <w:lang w:val="en-US"/>
        </w:rPr>
        <w:t>lowering</w:t>
      </w:r>
      <w:proofErr w:type="gramEnd"/>
      <w:r w:rsidRPr="003A1C6A">
        <w:rPr>
          <w:lang w:val="en-US"/>
        </w:rPr>
        <w:t xml:space="preserve"> of toxicity of completing gases with the</w:t>
      </w:r>
    </w:p>
    <w:p w:rsidR="003A1C6A" w:rsidRPr="003A1C6A" w:rsidRDefault="003A1C6A" w:rsidP="003A1C6A">
      <w:pPr>
        <w:rPr>
          <w:lang w:val="en-US"/>
        </w:rPr>
      </w:pPr>
      <w:proofErr w:type="gramStart"/>
      <w:r w:rsidRPr="003A1C6A">
        <w:rPr>
          <w:lang w:val="en-US"/>
        </w:rPr>
        <w:t>help</w:t>
      </w:r>
      <w:proofErr w:type="gramEnd"/>
      <w:r w:rsidRPr="003A1C6A">
        <w:rPr>
          <w:lang w:val="en-US"/>
        </w:rPr>
        <w:t xml:space="preserve"> of catalytic neutralizer and pressurization of a diesel engine</w:t>
      </w:r>
    </w:p>
    <w:p w:rsidR="009D3E1F" w:rsidRPr="00B57F5C" w:rsidRDefault="003A1C6A" w:rsidP="003A1C6A">
      <w:pPr>
        <w:rPr>
          <w:lang w:val="en-US"/>
        </w:rPr>
      </w:pPr>
      <w:proofErr w:type="gramStart"/>
      <w:r w:rsidRPr="003A1C6A">
        <w:rPr>
          <w:lang w:val="en-US"/>
        </w:rPr>
        <w:t>are</w:t>
      </w:r>
      <w:proofErr w:type="gramEnd"/>
      <w:r w:rsidRPr="003A1C6A">
        <w:rPr>
          <w:lang w:val="en-US"/>
        </w:rPr>
        <w:t xml:space="preserve"> considered. </w:t>
      </w:r>
      <w:proofErr w:type="gramStart"/>
      <w:r w:rsidRPr="003A1C6A">
        <w:rPr>
          <w:lang w:val="en-US"/>
        </w:rPr>
        <w:t>Il. 2.</w:t>
      </w:r>
      <w:proofErr w:type="gramEnd"/>
      <w:r w:rsidRPr="003A1C6A">
        <w:rPr>
          <w:lang w:val="en-US"/>
        </w:rPr>
        <w:t xml:space="preserve"> </w:t>
      </w:r>
      <w:proofErr w:type="spellStart"/>
      <w:proofErr w:type="gramStart"/>
      <w:r w:rsidRPr="003A1C6A">
        <w:rPr>
          <w:lang w:val="en-US"/>
        </w:rPr>
        <w:t>Bibliogr</w:t>
      </w:r>
      <w:proofErr w:type="spellEnd"/>
      <w:r w:rsidRPr="003A1C6A">
        <w:rPr>
          <w:lang w:val="en-US"/>
        </w:rPr>
        <w:t>.</w:t>
      </w:r>
      <w:proofErr w:type="gramEnd"/>
      <w:r w:rsidRPr="003A1C6A">
        <w:rPr>
          <w:lang w:val="en-US"/>
        </w:rPr>
        <w:t xml:space="preserve"> </w:t>
      </w:r>
      <w:proofErr w:type="gramStart"/>
      <w:r w:rsidRPr="003A1C6A">
        <w:rPr>
          <w:lang w:val="en-US"/>
        </w:rPr>
        <w:t>4 names.</w:t>
      </w:r>
      <w:proofErr w:type="gramEnd"/>
    </w:p>
    <w:sectPr w:rsidR="009D3E1F" w:rsidRPr="00B57F5C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C4CBB"/>
    <w:rsid w:val="000F397F"/>
    <w:rsid w:val="003A1C6A"/>
    <w:rsid w:val="004520E6"/>
    <w:rsid w:val="00543BFE"/>
    <w:rsid w:val="005F14AE"/>
    <w:rsid w:val="00697043"/>
    <w:rsid w:val="008E672D"/>
    <w:rsid w:val="009D5BB3"/>
    <w:rsid w:val="00B57F5C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Krokoz™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2012-12-11T09:05:00Z</dcterms:created>
  <dcterms:modified xsi:type="dcterms:W3CDTF">2012-12-11T09:05:00Z</dcterms:modified>
</cp:coreProperties>
</file>