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7" w:rsidRPr="00400727" w:rsidRDefault="00400727" w:rsidP="00400727">
      <w:pPr>
        <w:rPr>
          <w:lang w:val="en-US"/>
        </w:rPr>
      </w:pPr>
      <w:r w:rsidRPr="00400727">
        <w:rPr>
          <w:lang w:val="en-US"/>
        </w:rPr>
        <w:t>UDC 62-713.1:621.436</w:t>
      </w:r>
    </w:p>
    <w:p w:rsidR="00400727" w:rsidRPr="00400727" w:rsidRDefault="00400727" w:rsidP="00400727">
      <w:pPr>
        <w:rPr>
          <w:lang w:val="en-US"/>
        </w:rPr>
      </w:pPr>
      <w:proofErr w:type="spellStart"/>
      <w:r w:rsidRPr="00400727">
        <w:rPr>
          <w:lang w:val="en-US"/>
        </w:rPr>
        <w:t>Fedorovsky</w:t>
      </w:r>
      <w:proofErr w:type="spellEnd"/>
      <w:r w:rsidRPr="00400727">
        <w:rPr>
          <w:lang w:val="en-US"/>
        </w:rPr>
        <w:t xml:space="preserve"> K.U. Increase of efficiency of marine power</w:t>
      </w:r>
      <w:r>
        <w:rPr>
          <w:lang w:val="en-US"/>
        </w:rPr>
        <w:t xml:space="preserve"> </w:t>
      </w:r>
      <w:r w:rsidRPr="00400727">
        <w:rPr>
          <w:lang w:val="en-US"/>
        </w:rPr>
        <w:t>plants cooling systems // Internal combustion engines. – 2007.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– № 1.</w:t>
      </w:r>
      <w:proofErr w:type="gramEnd"/>
      <w:r w:rsidRPr="00400727">
        <w:rPr>
          <w:lang w:val="en-US"/>
        </w:rPr>
        <w:t xml:space="preserve"> – P. 108-113.</w:t>
      </w:r>
    </w:p>
    <w:p w:rsidR="00400727" w:rsidRPr="00400727" w:rsidRDefault="00400727" w:rsidP="00400727">
      <w:pPr>
        <w:rPr>
          <w:lang w:val="en-US"/>
        </w:rPr>
      </w:pPr>
      <w:r w:rsidRPr="00400727">
        <w:rPr>
          <w:lang w:val="en-US"/>
        </w:rPr>
        <w:t>Possible ways of wider introduction in practice of effective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and</w:t>
      </w:r>
      <w:proofErr w:type="gramEnd"/>
      <w:r w:rsidRPr="00400727">
        <w:rPr>
          <w:lang w:val="en-US"/>
        </w:rPr>
        <w:t xml:space="preserve"> environmentally friendly closed cooling systems of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marine</w:t>
      </w:r>
      <w:proofErr w:type="gramEnd"/>
      <w:r w:rsidRPr="00400727">
        <w:rPr>
          <w:lang w:val="en-US"/>
        </w:rPr>
        <w:t xml:space="preserve"> power plants are considered. Visual and heat transfer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results</w:t>
      </w:r>
      <w:proofErr w:type="gramEnd"/>
      <w:r w:rsidRPr="00400727">
        <w:rPr>
          <w:lang w:val="en-US"/>
        </w:rPr>
        <w:t xml:space="preserve"> of different methods of heat removal intensification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from</w:t>
      </w:r>
      <w:proofErr w:type="gramEnd"/>
      <w:r w:rsidRPr="00400727">
        <w:rPr>
          <w:lang w:val="en-US"/>
        </w:rPr>
        <w:t xml:space="preserve"> ship shell to overboard water are presented. Particularly</w:t>
      </w:r>
    </w:p>
    <w:p w:rsidR="00400727" w:rsidRPr="00400727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gas-liquid</w:t>
      </w:r>
      <w:proofErr w:type="gramEnd"/>
      <w:r w:rsidRPr="00400727">
        <w:rPr>
          <w:lang w:val="en-US"/>
        </w:rPr>
        <w:t xml:space="preserve"> method of heat transfer intensification is proposed.</w:t>
      </w:r>
    </w:p>
    <w:p w:rsidR="00400727" w:rsidRPr="00400727" w:rsidRDefault="00400727" w:rsidP="00400727">
      <w:pPr>
        <w:rPr>
          <w:lang w:val="en-US"/>
        </w:rPr>
      </w:pPr>
      <w:r w:rsidRPr="00400727">
        <w:rPr>
          <w:lang w:val="en-US"/>
        </w:rPr>
        <w:t>In comparison with natural convection this method can increase</w:t>
      </w:r>
    </w:p>
    <w:p w:rsidR="009D3E1F" w:rsidRPr="00B57F5C" w:rsidRDefault="00400727" w:rsidP="00400727">
      <w:pPr>
        <w:rPr>
          <w:lang w:val="en-US"/>
        </w:rPr>
      </w:pPr>
      <w:proofErr w:type="gramStart"/>
      <w:r w:rsidRPr="00400727">
        <w:rPr>
          <w:lang w:val="en-US"/>
        </w:rPr>
        <w:t>heat</w:t>
      </w:r>
      <w:proofErr w:type="gramEnd"/>
      <w:r w:rsidRPr="00400727">
        <w:rPr>
          <w:lang w:val="en-US"/>
        </w:rPr>
        <w:t xml:space="preserve"> transfer to overboard water up to 20…25 times with</w:t>
      </w:r>
      <w:r w:rsidR="004327C9">
        <w:rPr>
          <w:lang w:val="en-US"/>
        </w:rPr>
        <w:t xml:space="preserve"> </w:t>
      </w:r>
      <w:r w:rsidR="004327C9" w:rsidRPr="004327C9">
        <w:rPr>
          <w:rFonts w:ascii="Times New Roman+FPEF" w:hAnsi="Times New Roman+FPEF" w:cs="Times New Roman+FPEF"/>
          <w:sz w:val="18"/>
          <w:szCs w:val="18"/>
          <w:lang w:val="en-US"/>
        </w:rPr>
        <w:t>temperature differences only 2…4 º</w:t>
      </w:r>
      <w:proofErr w:type="spellStart"/>
      <w:r w:rsidR="004327C9">
        <w:rPr>
          <w:rFonts w:ascii="Times New Roman+FPEF" w:hAnsi="Times New Roman+FPEF" w:cs="Times New Roman+FPEF"/>
          <w:sz w:val="18"/>
          <w:szCs w:val="18"/>
        </w:rPr>
        <w:t>С</w:t>
      </w:r>
      <w:proofErr w:type="spellEnd"/>
      <w:r w:rsidR="004327C9" w:rsidRPr="004327C9">
        <w:rPr>
          <w:rFonts w:ascii="Times New Roman+FPEF" w:hAnsi="Times New Roman+FPEF" w:cs="Times New Roman+FPEF"/>
          <w:sz w:val="18"/>
          <w:szCs w:val="18"/>
          <w:lang w:val="en-US"/>
        </w:rPr>
        <w:t xml:space="preserve">. Il. 11. </w:t>
      </w:r>
      <w:proofErr w:type="spellStart"/>
      <w:r w:rsidR="004327C9">
        <w:rPr>
          <w:rFonts w:ascii="Times New Roman+FPEF" w:hAnsi="Times New Roman+FPEF" w:cs="Times New Roman+FPEF"/>
          <w:sz w:val="18"/>
          <w:szCs w:val="18"/>
        </w:rPr>
        <w:t>Bibliogr</w:t>
      </w:r>
      <w:proofErr w:type="spellEnd"/>
      <w:r w:rsidR="004327C9">
        <w:rPr>
          <w:rFonts w:ascii="Times New Roman+FPEF" w:hAnsi="Times New Roman+FPEF" w:cs="Times New Roman+FPEF"/>
          <w:sz w:val="18"/>
          <w:szCs w:val="18"/>
        </w:rPr>
        <w:t>. 5 names.</w:t>
      </w:r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43BFE"/>
    <w:rsid w:val="00547CD6"/>
    <w:rsid w:val="005F14AE"/>
    <w:rsid w:val="00697043"/>
    <w:rsid w:val="006B3BE6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Krokoz™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2012-12-11T09:20:00Z</dcterms:created>
  <dcterms:modified xsi:type="dcterms:W3CDTF">2012-12-11T09:21:00Z</dcterms:modified>
</cp:coreProperties>
</file>