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F6" w:rsidRPr="00E47FF6" w:rsidRDefault="00E47FF6" w:rsidP="00E47FF6">
      <w:pPr>
        <w:rPr>
          <w:sz w:val="24"/>
          <w:szCs w:val="24"/>
          <w:lang w:val="en-US"/>
        </w:rPr>
      </w:pPr>
      <w:r w:rsidRPr="00E47FF6">
        <w:rPr>
          <w:sz w:val="24"/>
          <w:szCs w:val="24"/>
          <w:lang w:val="en-US"/>
        </w:rPr>
        <w:t>UDK 004.4: [621.4+681.78]</w:t>
      </w:r>
    </w:p>
    <w:p w:rsidR="00E47FF6" w:rsidRPr="00E47FF6" w:rsidRDefault="00E47FF6" w:rsidP="00E47FF6">
      <w:pPr>
        <w:rPr>
          <w:sz w:val="24"/>
          <w:szCs w:val="24"/>
          <w:lang w:val="en-US"/>
        </w:rPr>
      </w:pPr>
      <w:proofErr w:type="spellStart"/>
      <w:r w:rsidRPr="00E47FF6">
        <w:rPr>
          <w:sz w:val="24"/>
          <w:szCs w:val="24"/>
          <w:lang w:val="en-US"/>
        </w:rPr>
        <w:t>Trunov</w:t>
      </w:r>
      <w:proofErr w:type="spellEnd"/>
      <w:r w:rsidRPr="00E47FF6">
        <w:rPr>
          <w:sz w:val="24"/>
          <w:szCs w:val="24"/>
          <w:lang w:val="en-US"/>
        </w:rPr>
        <w:t xml:space="preserve"> O.M. Software for determination of fuel ant exhaust</w:t>
      </w:r>
      <w:r>
        <w:rPr>
          <w:sz w:val="24"/>
          <w:szCs w:val="24"/>
          <w:lang w:val="en-US"/>
        </w:rPr>
        <w:t xml:space="preserve"> </w:t>
      </w:r>
      <w:r w:rsidRPr="00E47FF6">
        <w:rPr>
          <w:sz w:val="24"/>
          <w:szCs w:val="24"/>
          <w:lang w:val="en-US"/>
        </w:rPr>
        <w:t>gases consistency by spectrogram data // Internal</w:t>
      </w:r>
      <w:r>
        <w:rPr>
          <w:sz w:val="24"/>
          <w:szCs w:val="24"/>
          <w:lang w:val="en-US"/>
        </w:rPr>
        <w:t xml:space="preserve"> </w:t>
      </w:r>
    </w:p>
    <w:p w:rsidR="00E47FF6" w:rsidRPr="00E47FF6" w:rsidRDefault="00E47FF6" w:rsidP="00E47FF6">
      <w:pPr>
        <w:rPr>
          <w:sz w:val="24"/>
          <w:szCs w:val="24"/>
          <w:lang w:val="en-US"/>
        </w:rPr>
      </w:pPr>
      <w:proofErr w:type="gramStart"/>
      <w:r w:rsidRPr="00E47FF6">
        <w:rPr>
          <w:sz w:val="24"/>
          <w:szCs w:val="24"/>
          <w:lang w:val="en-US"/>
        </w:rPr>
        <w:t>combustion</w:t>
      </w:r>
      <w:proofErr w:type="gramEnd"/>
      <w:r w:rsidRPr="00E47FF6">
        <w:rPr>
          <w:sz w:val="24"/>
          <w:szCs w:val="24"/>
          <w:lang w:val="en-US"/>
        </w:rPr>
        <w:t xml:space="preserve"> engines. –2007. </w:t>
      </w:r>
      <w:proofErr w:type="gramStart"/>
      <w:r w:rsidRPr="00E47FF6">
        <w:rPr>
          <w:sz w:val="24"/>
          <w:szCs w:val="24"/>
          <w:lang w:val="en-US"/>
        </w:rPr>
        <w:t>– № 1.</w:t>
      </w:r>
      <w:proofErr w:type="gramEnd"/>
      <w:r w:rsidRPr="00E47FF6">
        <w:rPr>
          <w:sz w:val="24"/>
          <w:szCs w:val="24"/>
          <w:lang w:val="en-US"/>
        </w:rPr>
        <w:t xml:space="preserve"> – P. 137-141.</w:t>
      </w:r>
    </w:p>
    <w:p w:rsidR="00E47FF6" w:rsidRPr="00E47FF6" w:rsidRDefault="00E47FF6" w:rsidP="00E47FF6">
      <w:pPr>
        <w:rPr>
          <w:sz w:val="24"/>
          <w:szCs w:val="24"/>
          <w:lang w:val="en-US"/>
        </w:rPr>
      </w:pPr>
      <w:r w:rsidRPr="00E47FF6">
        <w:rPr>
          <w:sz w:val="24"/>
          <w:szCs w:val="24"/>
          <w:lang w:val="en-US"/>
        </w:rPr>
        <w:t>The features of algorithm construction of the definition</w:t>
      </w:r>
    </w:p>
    <w:p w:rsidR="00E47FF6" w:rsidRPr="00E47FF6" w:rsidRDefault="00E47FF6" w:rsidP="00E47FF6">
      <w:pPr>
        <w:rPr>
          <w:sz w:val="24"/>
          <w:szCs w:val="24"/>
          <w:lang w:val="en-US"/>
        </w:rPr>
      </w:pPr>
      <w:proofErr w:type="gramStart"/>
      <w:r w:rsidRPr="00E47FF6">
        <w:rPr>
          <w:sz w:val="24"/>
          <w:szCs w:val="24"/>
          <w:lang w:val="en-US"/>
        </w:rPr>
        <w:t>of</w:t>
      </w:r>
      <w:proofErr w:type="gramEnd"/>
      <w:r w:rsidRPr="00E47FF6">
        <w:rPr>
          <w:sz w:val="24"/>
          <w:szCs w:val="24"/>
          <w:lang w:val="en-US"/>
        </w:rPr>
        <w:t xml:space="preserve"> fuel and exhaust gases structure, principles of system’s construction</w:t>
      </w:r>
    </w:p>
    <w:p w:rsidR="00E47FF6" w:rsidRPr="00E47FF6" w:rsidRDefault="00E47FF6" w:rsidP="00E47FF6">
      <w:pPr>
        <w:rPr>
          <w:sz w:val="24"/>
          <w:szCs w:val="24"/>
          <w:lang w:val="en-US"/>
        </w:rPr>
      </w:pPr>
      <w:proofErr w:type="gramStart"/>
      <w:r w:rsidRPr="00E47FF6">
        <w:rPr>
          <w:sz w:val="24"/>
          <w:szCs w:val="24"/>
          <w:lang w:val="en-US"/>
        </w:rPr>
        <w:t>and</w:t>
      </w:r>
      <w:proofErr w:type="gramEnd"/>
      <w:r w:rsidRPr="00E47FF6">
        <w:rPr>
          <w:sz w:val="24"/>
          <w:szCs w:val="24"/>
          <w:lang w:val="en-US"/>
        </w:rPr>
        <w:t xml:space="preserve"> software functioning are considered. . </w:t>
      </w:r>
      <w:proofErr w:type="gramStart"/>
      <w:r w:rsidRPr="00E47FF6">
        <w:rPr>
          <w:sz w:val="24"/>
          <w:szCs w:val="24"/>
          <w:lang w:val="en-US"/>
        </w:rPr>
        <w:t>Il. 1.</w:t>
      </w:r>
      <w:proofErr w:type="gramEnd"/>
      <w:r w:rsidRPr="00E47FF6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E47FF6">
        <w:rPr>
          <w:sz w:val="24"/>
          <w:szCs w:val="24"/>
          <w:lang w:val="en-US"/>
        </w:rPr>
        <w:t>Bibliogr</w:t>
      </w:r>
      <w:proofErr w:type="spellEnd"/>
      <w:r w:rsidRPr="00E47FF6">
        <w:rPr>
          <w:sz w:val="24"/>
          <w:szCs w:val="24"/>
          <w:lang w:val="en-US"/>
        </w:rPr>
        <w:t>.</w:t>
      </w:r>
      <w:proofErr w:type="gramEnd"/>
    </w:p>
    <w:p w:rsidR="009D3E1F" w:rsidRPr="00670C4F" w:rsidRDefault="00E47FF6" w:rsidP="00E47FF6">
      <w:pPr>
        <w:rPr>
          <w:sz w:val="24"/>
          <w:szCs w:val="24"/>
          <w:lang w:val="en-US"/>
        </w:rPr>
      </w:pPr>
      <w:proofErr w:type="gramStart"/>
      <w:r w:rsidRPr="00E47FF6">
        <w:rPr>
          <w:sz w:val="24"/>
          <w:szCs w:val="24"/>
          <w:lang w:val="en-US"/>
        </w:rPr>
        <w:t>9 names.</w:t>
      </w:r>
      <w:proofErr w:type="gramEnd"/>
    </w:p>
    <w:sectPr w:rsidR="009D3E1F" w:rsidRPr="00670C4F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C4CBB"/>
    <w:rsid w:val="000F397F"/>
    <w:rsid w:val="00262F78"/>
    <w:rsid w:val="002B188F"/>
    <w:rsid w:val="003A1C6A"/>
    <w:rsid w:val="00400727"/>
    <w:rsid w:val="004327C9"/>
    <w:rsid w:val="004520E6"/>
    <w:rsid w:val="00463F96"/>
    <w:rsid w:val="0051072A"/>
    <w:rsid w:val="00543BFE"/>
    <w:rsid w:val="00547CD6"/>
    <w:rsid w:val="005F14AE"/>
    <w:rsid w:val="00670C4F"/>
    <w:rsid w:val="00697043"/>
    <w:rsid w:val="006B3BE6"/>
    <w:rsid w:val="00783EED"/>
    <w:rsid w:val="00825608"/>
    <w:rsid w:val="008E672D"/>
    <w:rsid w:val="0099452E"/>
    <w:rsid w:val="009D5BB3"/>
    <w:rsid w:val="00B57F5C"/>
    <w:rsid w:val="00C75FB1"/>
    <w:rsid w:val="00C95E8D"/>
    <w:rsid w:val="00D53C64"/>
    <w:rsid w:val="00E313C7"/>
    <w:rsid w:val="00E454B5"/>
    <w:rsid w:val="00E47FF6"/>
    <w:rsid w:val="00E6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Krokoz™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2012-12-11T09:27:00Z</dcterms:created>
  <dcterms:modified xsi:type="dcterms:W3CDTF">2012-12-11T09:27:00Z</dcterms:modified>
</cp:coreProperties>
</file>