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4B" w:rsidRPr="00F82B4B" w:rsidRDefault="00F82B4B" w:rsidP="00F82B4B">
      <w:pPr>
        <w:rPr>
          <w:b/>
        </w:rPr>
      </w:pPr>
      <w:r w:rsidRPr="00F82B4B">
        <w:rPr>
          <w:b/>
        </w:rPr>
        <w:t>УДК 629. 113: 662</w:t>
      </w:r>
    </w:p>
    <w:p w:rsidR="00F82B4B" w:rsidRPr="00F82B4B" w:rsidRDefault="00F82B4B" w:rsidP="00F82B4B">
      <w:pPr>
        <w:rPr>
          <w:b/>
        </w:rPr>
      </w:pPr>
      <w:proofErr w:type="spellStart"/>
      <w:r w:rsidRPr="00F82B4B">
        <w:rPr>
          <w:b/>
        </w:rPr>
        <w:t>Бганцев</w:t>
      </w:r>
      <w:proofErr w:type="spellEnd"/>
      <w:r w:rsidRPr="00F82B4B">
        <w:rPr>
          <w:b/>
        </w:rPr>
        <w:t xml:space="preserve"> В.М. </w:t>
      </w:r>
      <w:proofErr w:type="spellStart"/>
      <w:r w:rsidRPr="00F82B4B">
        <w:rPr>
          <w:b/>
        </w:rPr>
        <w:t>Деякі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особливості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приготування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експериментальних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зразків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сумішевих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біодизельних</w:t>
      </w:r>
      <w:proofErr w:type="spellEnd"/>
      <w:r>
        <w:rPr>
          <w:b/>
        </w:rPr>
        <w:t xml:space="preserve"> </w:t>
      </w:r>
      <w:r w:rsidRPr="00F82B4B">
        <w:rPr>
          <w:b/>
        </w:rPr>
        <w:t xml:space="preserve">палив на </w:t>
      </w:r>
      <w:proofErr w:type="spellStart"/>
      <w:r w:rsidRPr="00F82B4B">
        <w:rPr>
          <w:b/>
        </w:rPr>
        <w:t>основі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відході</w:t>
      </w:r>
      <w:proofErr w:type="gramStart"/>
      <w:r w:rsidRPr="00F82B4B">
        <w:rPr>
          <w:b/>
        </w:rPr>
        <w:t>в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ол</w:t>
      </w:r>
      <w:proofErr w:type="gramEnd"/>
      <w:r w:rsidRPr="00F82B4B">
        <w:rPr>
          <w:b/>
        </w:rPr>
        <w:t>ієжирового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виробництва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і</w:t>
      </w:r>
      <w:proofErr w:type="spellEnd"/>
      <w:r>
        <w:rPr>
          <w:b/>
        </w:rPr>
        <w:t xml:space="preserve"> </w:t>
      </w:r>
      <w:r w:rsidRPr="00F82B4B">
        <w:rPr>
          <w:b/>
        </w:rPr>
        <w:t xml:space="preserve">дизельного </w:t>
      </w:r>
      <w:proofErr w:type="spellStart"/>
      <w:r w:rsidRPr="00F82B4B">
        <w:rPr>
          <w:b/>
        </w:rPr>
        <w:t>палива</w:t>
      </w:r>
      <w:proofErr w:type="spellEnd"/>
      <w:r w:rsidRPr="00F82B4B">
        <w:rPr>
          <w:b/>
        </w:rPr>
        <w:t xml:space="preserve"> // </w:t>
      </w:r>
      <w:proofErr w:type="spellStart"/>
      <w:r w:rsidRPr="00F82B4B">
        <w:rPr>
          <w:b/>
        </w:rPr>
        <w:t>Двигуни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внутрішнього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згоряння</w:t>
      </w:r>
      <w:proofErr w:type="spellEnd"/>
      <w:r w:rsidRPr="00F82B4B">
        <w:rPr>
          <w:b/>
        </w:rPr>
        <w:t>.</w:t>
      </w:r>
    </w:p>
    <w:p w:rsidR="00F82B4B" w:rsidRPr="00F82B4B" w:rsidRDefault="00F82B4B" w:rsidP="00F82B4B">
      <w:pPr>
        <w:rPr>
          <w:b/>
        </w:rPr>
      </w:pPr>
      <w:r w:rsidRPr="00F82B4B">
        <w:rPr>
          <w:b/>
        </w:rPr>
        <w:t>– 2008. – № 2. – С. 126-128.</w:t>
      </w:r>
    </w:p>
    <w:p w:rsidR="00F82B4B" w:rsidRPr="00F82B4B" w:rsidRDefault="00F82B4B" w:rsidP="00F82B4B">
      <w:pPr>
        <w:rPr>
          <w:b/>
        </w:rPr>
      </w:pPr>
      <w:r w:rsidRPr="00F82B4B">
        <w:rPr>
          <w:b/>
        </w:rPr>
        <w:t xml:space="preserve">Представлено </w:t>
      </w:r>
      <w:proofErr w:type="spellStart"/>
      <w:r w:rsidRPr="00F82B4B">
        <w:rPr>
          <w:b/>
        </w:rPr>
        <w:t>результати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експериментальних</w:t>
      </w:r>
      <w:proofErr w:type="spellEnd"/>
      <w:r w:rsidRPr="00F82B4B">
        <w:rPr>
          <w:b/>
        </w:rPr>
        <w:t xml:space="preserve"> </w:t>
      </w:r>
      <w:proofErr w:type="spellStart"/>
      <w:proofErr w:type="gramStart"/>
      <w:r w:rsidRPr="00F82B4B">
        <w:rPr>
          <w:b/>
        </w:rPr>
        <w:t>дос</w:t>
      </w:r>
      <w:proofErr w:type="spellEnd"/>
      <w:r w:rsidRPr="00F82B4B">
        <w:rPr>
          <w:b/>
        </w:rPr>
        <w:t>-</w:t>
      </w:r>
    </w:p>
    <w:p w:rsidR="00F82B4B" w:rsidRPr="00F82B4B" w:rsidRDefault="00F82B4B" w:rsidP="00F82B4B">
      <w:pPr>
        <w:rPr>
          <w:b/>
        </w:rPr>
      </w:pPr>
      <w:proofErr w:type="spellStart"/>
      <w:r w:rsidRPr="00F82B4B">
        <w:rPr>
          <w:b/>
        </w:rPr>
        <w:t>л</w:t>
      </w:r>
      <w:proofErr w:type="gramEnd"/>
      <w:r w:rsidRPr="00F82B4B">
        <w:rPr>
          <w:b/>
        </w:rPr>
        <w:t>іджень</w:t>
      </w:r>
      <w:proofErr w:type="spellEnd"/>
      <w:r w:rsidRPr="00F82B4B">
        <w:rPr>
          <w:b/>
        </w:rPr>
        <w:t xml:space="preserve">, </w:t>
      </w:r>
      <w:proofErr w:type="spellStart"/>
      <w:r w:rsidRPr="00F82B4B">
        <w:rPr>
          <w:b/>
        </w:rPr>
        <w:t>що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стосуються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отримання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стабільних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суміше</w:t>
      </w:r>
      <w:proofErr w:type="spellEnd"/>
      <w:r w:rsidRPr="00F82B4B">
        <w:rPr>
          <w:b/>
        </w:rPr>
        <w:t>-</w:t>
      </w:r>
    </w:p>
    <w:p w:rsidR="00F82B4B" w:rsidRPr="00F82B4B" w:rsidRDefault="00F82B4B" w:rsidP="00F82B4B">
      <w:pPr>
        <w:rPr>
          <w:b/>
        </w:rPr>
      </w:pPr>
      <w:proofErr w:type="spellStart"/>
      <w:r w:rsidRPr="00F82B4B">
        <w:rPr>
          <w:b/>
        </w:rPr>
        <w:t>вих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біодизельних</w:t>
      </w:r>
      <w:proofErr w:type="spellEnd"/>
      <w:r w:rsidRPr="00F82B4B">
        <w:rPr>
          <w:b/>
        </w:rPr>
        <w:t xml:space="preserve"> палив </w:t>
      </w:r>
      <w:proofErr w:type="gramStart"/>
      <w:r w:rsidRPr="00F82B4B">
        <w:rPr>
          <w:b/>
        </w:rPr>
        <w:t>на</w:t>
      </w:r>
      <w:proofErr w:type="gram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основі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перспективної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біодо</w:t>
      </w:r>
      <w:proofErr w:type="spellEnd"/>
      <w:r w:rsidRPr="00F82B4B">
        <w:rPr>
          <w:b/>
        </w:rPr>
        <w:t>-</w:t>
      </w:r>
    </w:p>
    <w:p w:rsidR="00F82B4B" w:rsidRPr="00F82B4B" w:rsidRDefault="00F82B4B" w:rsidP="00F82B4B">
      <w:pPr>
        <w:rPr>
          <w:b/>
        </w:rPr>
      </w:pPr>
      <w:proofErr w:type="spellStart"/>
      <w:r w:rsidRPr="00F82B4B">
        <w:rPr>
          <w:b/>
        </w:rPr>
        <w:t>бавки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і</w:t>
      </w:r>
      <w:proofErr w:type="spellEnd"/>
      <w:r w:rsidRPr="00F82B4B">
        <w:rPr>
          <w:b/>
        </w:rPr>
        <w:t xml:space="preserve"> дизельного </w:t>
      </w:r>
      <w:proofErr w:type="spellStart"/>
      <w:r w:rsidRPr="00F82B4B">
        <w:rPr>
          <w:b/>
        </w:rPr>
        <w:t>палива</w:t>
      </w:r>
      <w:proofErr w:type="spellEnd"/>
      <w:r w:rsidRPr="00F82B4B">
        <w:rPr>
          <w:b/>
        </w:rPr>
        <w:t xml:space="preserve">. </w:t>
      </w:r>
      <w:proofErr w:type="spellStart"/>
      <w:r w:rsidRPr="00F82B4B">
        <w:rPr>
          <w:b/>
        </w:rPr>
        <w:t>Визначені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температурні</w:t>
      </w:r>
      <w:proofErr w:type="spellEnd"/>
    </w:p>
    <w:p w:rsidR="00F82B4B" w:rsidRPr="00F82B4B" w:rsidRDefault="00F82B4B" w:rsidP="00F82B4B">
      <w:pPr>
        <w:rPr>
          <w:b/>
        </w:rPr>
      </w:pPr>
      <w:proofErr w:type="spellStart"/>
      <w:r w:rsidRPr="00F82B4B">
        <w:rPr>
          <w:b/>
        </w:rPr>
        <w:t>умови</w:t>
      </w:r>
      <w:proofErr w:type="spellEnd"/>
      <w:r w:rsidRPr="00F82B4B">
        <w:rPr>
          <w:b/>
        </w:rPr>
        <w:t xml:space="preserve"> та порядок </w:t>
      </w:r>
      <w:proofErr w:type="spellStart"/>
      <w:r w:rsidRPr="00F82B4B">
        <w:rPr>
          <w:b/>
        </w:rPr>
        <w:t>проведення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процесів</w:t>
      </w:r>
      <w:proofErr w:type="spellEnd"/>
      <w:r w:rsidRPr="00F82B4B">
        <w:rPr>
          <w:b/>
        </w:rPr>
        <w:t xml:space="preserve"> </w:t>
      </w:r>
      <w:proofErr w:type="spellStart"/>
      <w:r w:rsidRPr="00F82B4B">
        <w:rPr>
          <w:b/>
        </w:rPr>
        <w:t>змішування</w:t>
      </w:r>
      <w:proofErr w:type="spellEnd"/>
      <w:r w:rsidRPr="00F82B4B">
        <w:rPr>
          <w:b/>
        </w:rPr>
        <w:t>.</w:t>
      </w:r>
    </w:p>
    <w:p w:rsidR="002D3C2A" w:rsidRPr="00724862" w:rsidRDefault="00F82B4B" w:rsidP="00F82B4B">
      <w:pPr>
        <w:rPr>
          <w:b/>
        </w:rPr>
      </w:pPr>
      <w:proofErr w:type="spellStart"/>
      <w:proofErr w:type="gramStart"/>
      <w:r w:rsidRPr="00F82B4B">
        <w:rPr>
          <w:b/>
        </w:rPr>
        <w:t>Б</w:t>
      </w:r>
      <w:proofErr w:type="gramEnd"/>
      <w:r w:rsidRPr="00F82B4B">
        <w:rPr>
          <w:b/>
        </w:rPr>
        <w:t>ібліогр</w:t>
      </w:r>
      <w:proofErr w:type="spellEnd"/>
      <w:r w:rsidRPr="00F82B4B">
        <w:rPr>
          <w:b/>
        </w:rPr>
        <w:t>. 2 назв.</w:t>
      </w:r>
    </w:p>
    <w:sectPr w:rsidR="002D3C2A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83506"/>
    <w:rsid w:val="000C54B9"/>
    <w:rsid w:val="001331CD"/>
    <w:rsid w:val="002A26E9"/>
    <w:rsid w:val="002A7DBB"/>
    <w:rsid w:val="002C642D"/>
    <w:rsid w:val="002D3C2A"/>
    <w:rsid w:val="00314463"/>
    <w:rsid w:val="00393AC8"/>
    <w:rsid w:val="00527F9E"/>
    <w:rsid w:val="005546D7"/>
    <w:rsid w:val="00576AF0"/>
    <w:rsid w:val="00586434"/>
    <w:rsid w:val="005A5895"/>
    <w:rsid w:val="005B4165"/>
    <w:rsid w:val="005D7B22"/>
    <w:rsid w:val="0060410E"/>
    <w:rsid w:val="00626DB9"/>
    <w:rsid w:val="006318F3"/>
    <w:rsid w:val="00724862"/>
    <w:rsid w:val="00772576"/>
    <w:rsid w:val="007F1808"/>
    <w:rsid w:val="007F7BAE"/>
    <w:rsid w:val="00822BC9"/>
    <w:rsid w:val="008A1092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2662A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92766"/>
    <w:rsid w:val="00ED18B6"/>
    <w:rsid w:val="00ED5323"/>
    <w:rsid w:val="00F5348E"/>
    <w:rsid w:val="00F60C0A"/>
    <w:rsid w:val="00F7031F"/>
    <w:rsid w:val="00F82B4B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Krokoz™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2012-12-10T11:34:00Z</dcterms:created>
  <dcterms:modified xsi:type="dcterms:W3CDTF">2012-12-10T11:34:00Z</dcterms:modified>
</cp:coreProperties>
</file>