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5F" w:rsidRPr="00955D5F" w:rsidRDefault="00955D5F" w:rsidP="00955D5F">
      <w:pPr>
        <w:rPr>
          <w:b/>
        </w:rPr>
      </w:pPr>
      <w:r w:rsidRPr="00955D5F">
        <w:rPr>
          <w:b/>
        </w:rPr>
        <w:t>УДК 621.81</w:t>
      </w:r>
    </w:p>
    <w:p w:rsidR="00955D5F" w:rsidRPr="00955D5F" w:rsidRDefault="00955D5F" w:rsidP="00955D5F">
      <w:pPr>
        <w:rPr>
          <w:b/>
        </w:rPr>
      </w:pPr>
      <w:r w:rsidRPr="00955D5F">
        <w:rPr>
          <w:b/>
        </w:rPr>
        <w:t xml:space="preserve">Жуков А.О., Жуков В.А., Навоев А.П. </w:t>
      </w:r>
      <w:proofErr w:type="spellStart"/>
      <w:r w:rsidRPr="00955D5F">
        <w:rPr>
          <w:b/>
        </w:rPr>
        <w:t>Забезпечення</w:t>
      </w:r>
      <w:proofErr w:type="spellEnd"/>
      <w:r>
        <w:rPr>
          <w:b/>
        </w:rPr>
        <w:t xml:space="preserve"> </w:t>
      </w:r>
      <w:proofErr w:type="spellStart"/>
      <w:r w:rsidRPr="00955D5F">
        <w:rPr>
          <w:b/>
        </w:rPr>
        <w:t>надійності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зубчатих</w:t>
      </w:r>
      <w:proofErr w:type="spellEnd"/>
      <w:r w:rsidRPr="00955D5F">
        <w:rPr>
          <w:b/>
        </w:rPr>
        <w:t xml:space="preserve"> колеус </w:t>
      </w:r>
      <w:proofErr w:type="spellStart"/>
      <w:r w:rsidRPr="00955D5F">
        <w:rPr>
          <w:b/>
        </w:rPr>
        <w:t>механізму</w:t>
      </w:r>
      <w:proofErr w:type="spellEnd"/>
      <w:r w:rsidRPr="00955D5F">
        <w:rPr>
          <w:b/>
        </w:rPr>
        <w:t xml:space="preserve"> привода при</w:t>
      </w:r>
      <w:r>
        <w:rPr>
          <w:b/>
        </w:rPr>
        <w:t xml:space="preserve"> </w:t>
      </w:r>
      <w:proofErr w:type="spellStart"/>
      <w:proofErr w:type="gramStart"/>
      <w:r w:rsidRPr="00955D5F">
        <w:rPr>
          <w:b/>
        </w:rPr>
        <w:t>п</w:t>
      </w:r>
      <w:proofErr w:type="gramEnd"/>
      <w:r w:rsidRPr="00955D5F">
        <w:rPr>
          <w:b/>
        </w:rPr>
        <w:t>ідвищенні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екологічності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двигунів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внутрішнього</w:t>
      </w:r>
      <w:proofErr w:type="spellEnd"/>
      <w:r>
        <w:rPr>
          <w:b/>
        </w:rPr>
        <w:t xml:space="preserve"> </w:t>
      </w:r>
      <w:proofErr w:type="spellStart"/>
      <w:r w:rsidRPr="00955D5F">
        <w:rPr>
          <w:b/>
        </w:rPr>
        <w:t>згорання</w:t>
      </w:r>
      <w:proofErr w:type="spellEnd"/>
      <w:r w:rsidRPr="00955D5F">
        <w:rPr>
          <w:b/>
        </w:rPr>
        <w:t xml:space="preserve"> // </w:t>
      </w:r>
      <w:proofErr w:type="spellStart"/>
      <w:r w:rsidRPr="00955D5F">
        <w:rPr>
          <w:b/>
        </w:rPr>
        <w:t>Двигуни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внутрішнього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згоряння</w:t>
      </w:r>
      <w:proofErr w:type="spellEnd"/>
      <w:r w:rsidRPr="00955D5F">
        <w:rPr>
          <w:b/>
        </w:rPr>
        <w:t>. – 2008. –</w:t>
      </w:r>
    </w:p>
    <w:p w:rsidR="00955D5F" w:rsidRPr="00955D5F" w:rsidRDefault="00955D5F" w:rsidP="00955D5F">
      <w:pPr>
        <w:rPr>
          <w:b/>
        </w:rPr>
      </w:pPr>
      <w:r w:rsidRPr="00955D5F">
        <w:rPr>
          <w:b/>
        </w:rPr>
        <w:t>№ 2. – С. 55-59.</w:t>
      </w:r>
    </w:p>
    <w:p w:rsidR="00955D5F" w:rsidRPr="00955D5F" w:rsidRDefault="00955D5F" w:rsidP="00955D5F">
      <w:pPr>
        <w:rPr>
          <w:b/>
        </w:rPr>
      </w:pPr>
      <w:proofErr w:type="spellStart"/>
      <w:r w:rsidRPr="00955D5F">
        <w:rPr>
          <w:b/>
        </w:rPr>
        <w:t>Екологічні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вимоги</w:t>
      </w:r>
      <w:proofErr w:type="spellEnd"/>
      <w:r w:rsidRPr="00955D5F">
        <w:rPr>
          <w:b/>
        </w:rPr>
        <w:t xml:space="preserve">, </w:t>
      </w:r>
      <w:proofErr w:type="spellStart"/>
      <w:r w:rsidRPr="00955D5F">
        <w:rPr>
          <w:b/>
        </w:rPr>
        <w:t>які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пред’являють</w:t>
      </w:r>
      <w:proofErr w:type="spellEnd"/>
      <w:r w:rsidRPr="00955D5F">
        <w:rPr>
          <w:b/>
        </w:rPr>
        <w:t xml:space="preserve"> до ДВС </w:t>
      </w:r>
      <w:proofErr w:type="gramStart"/>
      <w:r w:rsidRPr="00955D5F">
        <w:rPr>
          <w:b/>
        </w:rPr>
        <w:t>по</w:t>
      </w:r>
      <w:proofErr w:type="gramEnd"/>
    </w:p>
    <w:p w:rsidR="00955D5F" w:rsidRPr="00955D5F" w:rsidRDefault="00955D5F" w:rsidP="00955D5F">
      <w:pPr>
        <w:rPr>
          <w:b/>
        </w:rPr>
      </w:pPr>
      <w:r w:rsidRPr="00955D5F">
        <w:rPr>
          <w:b/>
        </w:rPr>
        <w:t xml:space="preserve">токсичности та </w:t>
      </w:r>
      <w:proofErr w:type="spellStart"/>
      <w:r w:rsidRPr="00955D5F">
        <w:rPr>
          <w:b/>
        </w:rPr>
        <w:t>димності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відпрацьованих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газів</w:t>
      </w:r>
      <w:proofErr w:type="spellEnd"/>
      <w:r w:rsidRPr="00955D5F">
        <w:rPr>
          <w:b/>
        </w:rPr>
        <w:t>, непере-</w:t>
      </w:r>
    </w:p>
    <w:p w:rsidR="00955D5F" w:rsidRPr="00955D5F" w:rsidRDefault="00955D5F" w:rsidP="00955D5F">
      <w:pPr>
        <w:rPr>
          <w:b/>
        </w:rPr>
      </w:pPr>
      <w:proofErr w:type="spellStart"/>
      <w:r w:rsidRPr="00955D5F">
        <w:rPr>
          <w:b/>
        </w:rPr>
        <w:t>рвне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становляться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більш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жорсткими</w:t>
      </w:r>
      <w:proofErr w:type="spellEnd"/>
      <w:r w:rsidRPr="00955D5F">
        <w:rPr>
          <w:b/>
        </w:rPr>
        <w:t xml:space="preserve">. </w:t>
      </w:r>
      <w:proofErr w:type="spellStart"/>
      <w:r w:rsidRPr="00955D5F">
        <w:rPr>
          <w:b/>
        </w:rPr>
        <w:t>Основним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засобом</w:t>
      </w:r>
      <w:proofErr w:type="spellEnd"/>
    </w:p>
    <w:p w:rsidR="00955D5F" w:rsidRPr="00955D5F" w:rsidRDefault="00955D5F" w:rsidP="00955D5F">
      <w:pPr>
        <w:rPr>
          <w:b/>
        </w:rPr>
      </w:pPr>
      <w:proofErr w:type="spellStart"/>
      <w:r w:rsidRPr="00955D5F">
        <w:rPr>
          <w:b/>
        </w:rPr>
        <w:t>забезпечення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потрібних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екологічних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показників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є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вдос</w:t>
      </w:r>
      <w:proofErr w:type="spellEnd"/>
      <w:r w:rsidRPr="00955D5F">
        <w:rPr>
          <w:b/>
        </w:rPr>
        <w:t>-</w:t>
      </w:r>
    </w:p>
    <w:p w:rsidR="00955D5F" w:rsidRPr="00955D5F" w:rsidRDefault="00955D5F" w:rsidP="00955D5F">
      <w:pPr>
        <w:rPr>
          <w:b/>
        </w:rPr>
      </w:pPr>
      <w:proofErr w:type="spellStart"/>
      <w:r w:rsidRPr="00955D5F">
        <w:rPr>
          <w:b/>
        </w:rPr>
        <w:t>коналення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і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модернізування</w:t>
      </w:r>
      <w:proofErr w:type="spellEnd"/>
      <w:r w:rsidRPr="00955D5F">
        <w:rPr>
          <w:b/>
        </w:rPr>
        <w:t xml:space="preserve"> систем </w:t>
      </w:r>
      <w:proofErr w:type="spellStart"/>
      <w:r w:rsidRPr="00955D5F">
        <w:rPr>
          <w:b/>
        </w:rPr>
        <w:t>паливоподачі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з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ме</w:t>
      </w:r>
      <w:proofErr w:type="spellEnd"/>
      <w:r w:rsidRPr="00955D5F">
        <w:rPr>
          <w:b/>
        </w:rPr>
        <w:t>-</w:t>
      </w:r>
    </w:p>
    <w:p w:rsidR="00955D5F" w:rsidRPr="00955D5F" w:rsidRDefault="00955D5F" w:rsidP="00955D5F">
      <w:pPr>
        <w:rPr>
          <w:b/>
        </w:rPr>
      </w:pPr>
      <w:r w:rsidRPr="00955D5F">
        <w:rPr>
          <w:b/>
        </w:rPr>
        <w:t xml:space="preserve">тою </w:t>
      </w:r>
      <w:proofErr w:type="spellStart"/>
      <w:proofErr w:type="gramStart"/>
      <w:r w:rsidRPr="00955D5F">
        <w:rPr>
          <w:b/>
        </w:rPr>
        <w:t>п</w:t>
      </w:r>
      <w:proofErr w:type="gramEnd"/>
      <w:r w:rsidRPr="00955D5F">
        <w:rPr>
          <w:b/>
        </w:rPr>
        <w:t>ідвищення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енергетики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вприска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палива</w:t>
      </w:r>
      <w:proofErr w:type="spellEnd"/>
      <w:r w:rsidRPr="00955D5F">
        <w:rPr>
          <w:b/>
        </w:rPr>
        <w:t xml:space="preserve">, </w:t>
      </w:r>
      <w:proofErr w:type="spellStart"/>
      <w:r w:rsidRPr="00955D5F">
        <w:rPr>
          <w:b/>
        </w:rPr>
        <w:t>насампе</w:t>
      </w:r>
      <w:proofErr w:type="spellEnd"/>
      <w:r w:rsidRPr="00955D5F">
        <w:rPr>
          <w:b/>
        </w:rPr>
        <w:t>-</w:t>
      </w:r>
    </w:p>
    <w:p w:rsidR="00955D5F" w:rsidRPr="00955D5F" w:rsidRDefault="00955D5F" w:rsidP="00955D5F">
      <w:pPr>
        <w:rPr>
          <w:b/>
        </w:rPr>
      </w:pPr>
      <w:proofErr w:type="spellStart"/>
      <w:proofErr w:type="gramStart"/>
      <w:r w:rsidRPr="00955D5F">
        <w:rPr>
          <w:b/>
        </w:rPr>
        <w:t>ред</w:t>
      </w:r>
      <w:proofErr w:type="spellEnd"/>
      <w:proofErr w:type="gramEnd"/>
      <w:r w:rsidRPr="00955D5F">
        <w:rPr>
          <w:b/>
        </w:rPr>
        <w:t xml:space="preserve"> за </w:t>
      </w:r>
      <w:proofErr w:type="spellStart"/>
      <w:r w:rsidRPr="00955D5F">
        <w:rPr>
          <w:b/>
        </w:rPr>
        <w:t>рахунок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підвищення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тиску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вприска</w:t>
      </w:r>
      <w:proofErr w:type="spellEnd"/>
      <w:r w:rsidRPr="00955D5F">
        <w:rPr>
          <w:b/>
        </w:rPr>
        <w:t xml:space="preserve">. </w:t>
      </w:r>
      <w:proofErr w:type="spellStart"/>
      <w:r w:rsidRPr="00955D5F">
        <w:rPr>
          <w:b/>
        </w:rPr>
        <w:t>Стаття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прис</w:t>
      </w:r>
      <w:proofErr w:type="spellEnd"/>
      <w:r w:rsidRPr="00955D5F">
        <w:rPr>
          <w:b/>
        </w:rPr>
        <w:t>-</w:t>
      </w:r>
    </w:p>
    <w:p w:rsidR="00955D5F" w:rsidRPr="00955D5F" w:rsidRDefault="00955D5F" w:rsidP="00955D5F">
      <w:pPr>
        <w:rPr>
          <w:b/>
        </w:rPr>
      </w:pPr>
      <w:proofErr w:type="spellStart"/>
      <w:r w:rsidRPr="00955D5F">
        <w:rPr>
          <w:b/>
        </w:rPr>
        <w:t>вячена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оцінці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впливу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тиску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вприска</w:t>
      </w:r>
      <w:proofErr w:type="spellEnd"/>
      <w:r w:rsidRPr="00955D5F">
        <w:rPr>
          <w:b/>
        </w:rPr>
        <w:t xml:space="preserve"> на </w:t>
      </w:r>
      <w:proofErr w:type="spellStart"/>
      <w:r w:rsidRPr="00955D5F">
        <w:rPr>
          <w:b/>
        </w:rPr>
        <w:t>умови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роботи</w:t>
      </w:r>
      <w:proofErr w:type="spellEnd"/>
    </w:p>
    <w:p w:rsidR="00955D5F" w:rsidRPr="00955D5F" w:rsidRDefault="00955D5F" w:rsidP="00955D5F">
      <w:pPr>
        <w:rPr>
          <w:b/>
        </w:rPr>
      </w:pPr>
      <w:proofErr w:type="spellStart"/>
      <w:r w:rsidRPr="00955D5F">
        <w:rPr>
          <w:b/>
        </w:rPr>
        <w:t>деталі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паливного</w:t>
      </w:r>
      <w:proofErr w:type="spellEnd"/>
      <w:r w:rsidRPr="00955D5F">
        <w:rPr>
          <w:b/>
        </w:rPr>
        <w:t xml:space="preserve"> насосу </w:t>
      </w:r>
      <w:proofErr w:type="spellStart"/>
      <w:r w:rsidRPr="00955D5F">
        <w:rPr>
          <w:b/>
        </w:rPr>
        <w:t>високого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тиску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і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механізму</w:t>
      </w:r>
      <w:proofErr w:type="spellEnd"/>
    </w:p>
    <w:p w:rsidR="00955D5F" w:rsidRPr="00955D5F" w:rsidRDefault="00955D5F" w:rsidP="00955D5F">
      <w:pPr>
        <w:rPr>
          <w:b/>
        </w:rPr>
      </w:pPr>
      <w:r w:rsidRPr="00955D5F">
        <w:rPr>
          <w:b/>
        </w:rPr>
        <w:t xml:space="preserve">привода на </w:t>
      </w:r>
      <w:proofErr w:type="spellStart"/>
      <w:r w:rsidRPr="00955D5F">
        <w:rPr>
          <w:b/>
        </w:rPr>
        <w:t>прикладі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двигуні</w:t>
      </w:r>
      <w:proofErr w:type="gramStart"/>
      <w:r w:rsidRPr="00955D5F">
        <w:rPr>
          <w:b/>
        </w:rPr>
        <w:t>в</w:t>
      </w:r>
      <w:proofErr w:type="spellEnd"/>
      <w:proofErr w:type="gram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сімейства</w:t>
      </w:r>
      <w:proofErr w:type="spellEnd"/>
      <w:r w:rsidRPr="00955D5F">
        <w:rPr>
          <w:b/>
        </w:rPr>
        <w:t xml:space="preserve"> ЯМЗ. Показа-</w:t>
      </w:r>
    </w:p>
    <w:p w:rsidR="009A30E3" w:rsidRPr="009A30E3" w:rsidRDefault="00955D5F" w:rsidP="009A30E3">
      <w:pPr>
        <w:rPr>
          <w:b/>
        </w:rPr>
      </w:pPr>
      <w:r w:rsidRPr="00955D5F">
        <w:rPr>
          <w:b/>
        </w:rPr>
        <w:t xml:space="preserve">но, </w:t>
      </w:r>
      <w:proofErr w:type="spellStart"/>
      <w:r w:rsidRPr="00955D5F">
        <w:rPr>
          <w:b/>
        </w:rPr>
        <w:t>що</w:t>
      </w:r>
      <w:proofErr w:type="spellEnd"/>
      <w:r w:rsidRPr="00955D5F">
        <w:rPr>
          <w:b/>
        </w:rPr>
        <w:t xml:space="preserve"> </w:t>
      </w:r>
      <w:proofErr w:type="spellStart"/>
      <w:proofErr w:type="gramStart"/>
      <w:r w:rsidRPr="00955D5F">
        <w:rPr>
          <w:b/>
        </w:rPr>
        <w:t>п</w:t>
      </w:r>
      <w:proofErr w:type="gramEnd"/>
      <w:r w:rsidRPr="00955D5F">
        <w:rPr>
          <w:b/>
        </w:rPr>
        <w:t>ідвищення</w:t>
      </w:r>
      <w:proofErr w:type="spellEnd"/>
      <w:r w:rsidRPr="00955D5F">
        <w:rPr>
          <w:b/>
        </w:rPr>
        <w:t xml:space="preserve"> </w:t>
      </w:r>
      <w:proofErr w:type="spellStart"/>
      <w:r w:rsidRPr="00955D5F">
        <w:rPr>
          <w:b/>
        </w:rPr>
        <w:t>т</w:t>
      </w:r>
      <w:r w:rsidR="009A30E3">
        <w:rPr>
          <w:b/>
        </w:rPr>
        <w:t>иску</w:t>
      </w:r>
      <w:proofErr w:type="spellEnd"/>
      <w:r w:rsidR="009A30E3">
        <w:rPr>
          <w:b/>
        </w:rPr>
        <w:t xml:space="preserve"> </w:t>
      </w:r>
      <w:proofErr w:type="spellStart"/>
      <w:r w:rsidR="009A30E3">
        <w:rPr>
          <w:b/>
        </w:rPr>
        <w:t>вприска</w:t>
      </w:r>
      <w:proofErr w:type="spellEnd"/>
      <w:r w:rsidR="009A30E3">
        <w:rPr>
          <w:b/>
        </w:rPr>
        <w:t xml:space="preserve"> </w:t>
      </w:r>
      <w:proofErr w:type="spellStart"/>
      <w:r w:rsidR="009A30E3">
        <w:rPr>
          <w:b/>
        </w:rPr>
        <w:t>призводить</w:t>
      </w:r>
      <w:proofErr w:type="spellEnd"/>
      <w:r w:rsidR="009A30E3">
        <w:rPr>
          <w:b/>
        </w:rPr>
        <w:t xml:space="preserve"> до </w:t>
      </w:r>
      <w:proofErr w:type="spellStart"/>
      <w:r w:rsidR="009A30E3">
        <w:rPr>
          <w:b/>
        </w:rPr>
        <w:t>зрос</w:t>
      </w:r>
      <w:proofErr w:type="spellEnd"/>
      <w:r w:rsidR="009A30E3" w:rsidRPr="009A30E3">
        <w:t xml:space="preserve"> </w:t>
      </w:r>
      <w:proofErr w:type="spellStart"/>
      <w:r w:rsidR="009A30E3" w:rsidRPr="009A30E3">
        <w:rPr>
          <w:b/>
        </w:rPr>
        <w:t>тання</w:t>
      </w:r>
      <w:proofErr w:type="spellEnd"/>
      <w:r w:rsidR="009A30E3" w:rsidRPr="009A30E3">
        <w:rPr>
          <w:b/>
        </w:rPr>
        <w:t xml:space="preserve"> </w:t>
      </w:r>
      <w:proofErr w:type="spellStart"/>
      <w:r w:rsidR="009A30E3" w:rsidRPr="009A30E3">
        <w:rPr>
          <w:b/>
        </w:rPr>
        <w:t>контактних</w:t>
      </w:r>
      <w:proofErr w:type="spellEnd"/>
      <w:r w:rsidR="009A30E3" w:rsidRPr="009A30E3">
        <w:rPr>
          <w:b/>
        </w:rPr>
        <w:t xml:space="preserve"> </w:t>
      </w:r>
      <w:proofErr w:type="spellStart"/>
      <w:r w:rsidR="009A30E3" w:rsidRPr="009A30E3">
        <w:rPr>
          <w:b/>
        </w:rPr>
        <w:t>і</w:t>
      </w:r>
      <w:proofErr w:type="spellEnd"/>
      <w:r w:rsidR="009A30E3" w:rsidRPr="009A30E3">
        <w:rPr>
          <w:b/>
        </w:rPr>
        <w:t xml:space="preserve"> </w:t>
      </w:r>
      <w:proofErr w:type="spellStart"/>
      <w:r w:rsidR="009A30E3" w:rsidRPr="009A30E3">
        <w:rPr>
          <w:b/>
        </w:rPr>
        <w:t>згінних</w:t>
      </w:r>
      <w:proofErr w:type="spellEnd"/>
      <w:r w:rsidR="009A30E3" w:rsidRPr="009A30E3">
        <w:rPr>
          <w:b/>
        </w:rPr>
        <w:t xml:space="preserve"> </w:t>
      </w:r>
      <w:proofErr w:type="spellStart"/>
      <w:r w:rsidR="009A30E3" w:rsidRPr="009A30E3">
        <w:rPr>
          <w:b/>
        </w:rPr>
        <w:t>напруг</w:t>
      </w:r>
      <w:proofErr w:type="spellEnd"/>
      <w:r w:rsidR="009A30E3" w:rsidRPr="009A30E3">
        <w:rPr>
          <w:b/>
        </w:rPr>
        <w:t xml:space="preserve"> в </w:t>
      </w:r>
      <w:proofErr w:type="spellStart"/>
      <w:r w:rsidR="009A30E3" w:rsidRPr="009A30E3">
        <w:rPr>
          <w:b/>
        </w:rPr>
        <w:t>зубчатих</w:t>
      </w:r>
      <w:proofErr w:type="spellEnd"/>
      <w:r w:rsidR="009A30E3" w:rsidRPr="009A30E3">
        <w:rPr>
          <w:b/>
        </w:rPr>
        <w:t xml:space="preserve"> </w:t>
      </w:r>
      <w:proofErr w:type="spellStart"/>
      <w:r w:rsidR="009A30E3" w:rsidRPr="009A30E3">
        <w:rPr>
          <w:b/>
        </w:rPr>
        <w:t>зачеплен</w:t>
      </w:r>
      <w:proofErr w:type="spellEnd"/>
      <w:r w:rsidR="009A30E3" w:rsidRPr="009A30E3">
        <w:rPr>
          <w:b/>
        </w:rPr>
        <w:t>-</w:t>
      </w:r>
    </w:p>
    <w:p w:rsidR="009A30E3" w:rsidRPr="009A30E3" w:rsidRDefault="009A30E3" w:rsidP="009A30E3">
      <w:pPr>
        <w:rPr>
          <w:b/>
        </w:rPr>
      </w:pPr>
      <w:proofErr w:type="spellStart"/>
      <w:r w:rsidRPr="009A30E3">
        <w:rPr>
          <w:b/>
        </w:rPr>
        <w:t>нях</w:t>
      </w:r>
      <w:proofErr w:type="spellEnd"/>
      <w:r w:rsidRPr="009A30E3">
        <w:rPr>
          <w:b/>
        </w:rPr>
        <w:t xml:space="preserve">, </w:t>
      </w:r>
      <w:proofErr w:type="spellStart"/>
      <w:r w:rsidRPr="009A30E3">
        <w:rPr>
          <w:b/>
        </w:rPr>
        <w:t>що</w:t>
      </w:r>
      <w:proofErr w:type="spellEnd"/>
      <w:r w:rsidRPr="009A30E3">
        <w:rPr>
          <w:b/>
        </w:rPr>
        <w:t xml:space="preserve"> </w:t>
      </w:r>
      <w:proofErr w:type="spellStart"/>
      <w:r w:rsidRPr="009A30E3">
        <w:rPr>
          <w:b/>
        </w:rPr>
        <w:t>призводить</w:t>
      </w:r>
      <w:proofErr w:type="spellEnd"/>
      <w:r w:rsidRPr="009A30E3">
        <w:rPr>
          <w:b/>
        </w:rPr>
        <w:t xml:space="preserve"> до </w:t>
      </w:r>
      <w:proofErr w:type="spellStart"/>
      <w:proofErr w:type="gramStart"/>
      <w:r w:rsidRPr="009A30E3">
        <w:rPr>
          <w:b/>
        </w:rPr>
        <w:t>п</w:t>
      </w:r>
      <w:proofErr w:type="gramEnd"/>
      <w:r w:rsidRPr="009A30E3">
        <w:rPr>
          <w:b/>
        </w:rPr>
        <w:t>ідвищених</w:t>
      </w:r>
      <w:proofErr w:type="spellEnd"/>
      <w:r w:rsidRPr="009A30E3">
        <w:rPr>
          <w:b/>
        </w:rPr>
        <w:t xml:space="preserve"> </w:t>
      </w:r>
      <w:proofErr w:type="spellStart"/>
      <w:r w:rsidRPr="009A30E3">
        <w:rPr>
          <w:b/>
        </w:rPr>
        <w:t>зносів</w:t>
      </w:r>
      <w:proofErr w:type="spellEnd"/>
      <w:r w:rsidRPr="009A30E3">
        <w:rPr>
          <w:b/>
        </w:rPr>
        <w:t xml:space="preserve"> </w:t>
      </w:r>
      <w:proofErr w:type="spellStart"/>
      <w:r w:rsidRPr="009A30E3">
        <w:rPr>
          <w:b/>
        </w:rPr>
        <w:t>зубчатих</w:t>
      </w:r>
      <w:proofErr w:type="spellEnd"/>
      <w:r w:rsidRPr="009A30E3">
        <w:rPr>
          <w:b/>
        </w:rPr>
        <w:t xml:space="preserve"> ко-</w:t>
      </w:r>
    </w:p>
    <w:p w:rsidR="009A30E3" w:rsidRPr="009A30E3" w:rsidRDefault="009A30E3" w:rsidP="009A30E3">
      <w:pPr>
        <w:rPr>
          <w:b/>
        </w:rPr>
      </w:pPr>
      <w:proofErr w:type="spellStart"/>
      <w:r w:rsidRPr="009A30E3">
        <w:rPr>
          <w:b/>
        </w:rPr>
        <w:t>леус</w:t>
      </w:r>
      <w:proofErr w:type="spellEnd"/>
      <w:r w:rsidRPr="009A30E3">
        <w:rPr>
          <w:b/>
        </w:rPr>
        <w:t xml:space="preserve">. </w:t>
      </w:r>
      <w:proofErr w:type="spellStart"/>
      <w:r w:rsidRPr="009A30E3">
        <w:rPr>
          <w:b/>
        </w:rPr>
        <w:t>Запропоновано</w:t>
      </w:r>
      <w:proofErr w:type="spellEnd"/>
      <w:r w:rsidRPr="009A30E3">
        <w:rPr>
          <w:b/>
        </w:rPr>
        <w:t xml:space="preserve"> заходи </w:t>
      </w:r>
      <w:proofErr w:type="spellStart"/>
      <w:r w:rsidRPr="009A30E3">
        <w:rPr>
          <w:b/>
        </w:rPr>
        <w:t>з</w:t>
      </w:r>
      <w:proofErr w:type="spellEnd"/>
      <w:r w:rsidRPr="009A30E3">
        <w:rPr>
          <w:b/>
        </w:rPr>
        <w:t xml:space="preserve"> </w:t>
      </w:r>
      <w:proofErr w:type="spellStart"/>
      <w:proofErr w:type="gramStart"/>
      <w:r w:rsidRPr="009A30E3">
        <w:rPr>
          <w:b/>
        </w:rPr>
        <w:t>п</w:t>
      </w:r>
      <w:proofErr w:type="gramEnd"/>
      <w:r w:rsidRPr="009A30E3">
        <w:rPr>
          <w:b/>
        </w:rPr>
        <w:t>ідвищення</w:t>
      </w:r>
      <w:proofErr w:type="spellEnd"/>
      <w:r w:rsidRPr="009A30E3">
        <w:rPr>
          <w:b/>
        </w:rPr>
        <w:t xml:space="preserve"> </w:t>
      </w:r>
      <w:proofErr w:type="spellStart"/>
      <w:r w:rsidRPr="009A30E3">
        <w:rPr>
          <w:b/>
        </w:rPr>
        <w:t>надійності</w:t>
      </w:r>
      <w:proofErr w:type="spellEnd"/>
    </w:p>
    <w:p w:rsidR="009A30E3" w:rsidRPr="009A30E3" w:rsidRDefault="009A30E3" w:rsidP="009A30E3">
      <w:pPr>
        <w:rPr>
          <w:b/>
        </w:rPr>
      </w:pPr>
      <w:proofErr w:type="spellStart"/>
      <w:r w:rsidRPr="009A30E3">
        <w:rPr>
          <w:b/>
        </w:rPr>
        <w:t>зубчатих</w:t>
      </w:r>
      <w:proofErr w:type="spellEnd"/>
      <w:r w:rsidRPr="009A30E3">
        <w:rPr>
          <w:b/>
        </w:rPr>
        <w:t xml:space="preserve"> колеус </w:t>
      </w:r>
      <w:proofErr w:type="spellStart"/>
      <w:r w:rsidRPr="009A30E3">
        <w:rPr>
          <w:b/>
        </w:rPr>
        <w:t>механізму</w:t>
      </w:r>
      <w:proofErr w:type="spellEnd"/>
      <w:r w:rsidRPr="009A30E3">
        <w:rPr>
          <w:b/>
        </w:rPr>
        <w:t xml:space="preserve"> привода </w:t>
      </w:r>
      <w:proofErr w:type="spellStart"/>
      <w:r w:rsidRPr="009A30E3">
        <w:rPr>
          <w:b/>
        </w:rPr>
        <w:t>сучасних</w:t>
      </w:r>
      <w:proofErr w:type="spellEnd"/>
      <w:r w:rsidRPr="009A30E3">
        <w:rPr>
          <w:b/>
        </w:rPr>
        <w:t xml:space="preserve"> </w:t>
      </w:r>
      <w:proofErr w:type="spellStart"/>
      <w:r w:rsidRPr="009A30E3">
        <w:rPr>
          <w:b/>
        </w:rPr>
        <w:t>форсова</w:t>
      </w:r>
      <w:proofErr w:type="spellEnd"/>
      <w:r w:rsidRPr="009A30E3">
        <w:rPr>
          <w:b/>
        </w:rPr>
        <w:t>-</w:t>
      </w:r>
    </w:p>
    <w:p w:rsidR="009A30E3" w:rsidRPr="009A30E3" w:rsidRDefault="009A30E3" w:rsidP="009A30E3">
      <w:pPr>
        <w:rPr>
          <w:b/>
        </w:rPr>
      </w:pPr>
      <w:r w:rsidRPr="009A30E3">
        <w:rPr>
          <w:b/>
        </w:rPr>
        <w:t xml:space="preserve">них </w:t>
      </w:r>
      <w:proofErr w:type="spellStart"/>
      <w:r w:rsidRPr="009A30E3">
        <w:rPr>
          <w:b/>
        </w:rPr>
        <w:t>двигунів</w:t>
      </w:r>
      <w:proofErr w:type="spellEnd"/>
      <w:r w:rsidRPr="009A30E3">
        <w:rPr>
          <w:b/>
        </w:rPr>
        <w:t xml:space="preserve">. </w:t>
      </w:r>
      <w:proofErr w:type="spellStart"/>
      <w:r w:rsidRPr="009A30E3">
        <w:rPr>
          <w:b/>
        </w:rPr>
        <w:t>Розроблено</w:t>
      </w:r>
      <w:proofErr w:type="spellEnd"/>
      <w:r w:rsidRPr="009A30E3">
        <w:rPr>
          <w:b/>
        </w:rPr>
        <w:t xml:space="preserve"> комплекс </w:t>
      </w:r>
      <w:proofErr w:type="spellStart"/>
      <w:r w:rsidRPr="009A30E3">
        <w:rPr>
          <w:b/>
        </w:rPr>
        <w:t>заходів</w:t>
      </w:r>
      <w:proofErr w:type="spellEnd"/>
      <w:r w:rsidRPr="009A30E3">
        <w:rPr>
          <w:b/>
        </w:rPr>
        <w:t xml:space="preserve">, </w:t>
      </w:r>
      <w:proofErr w:type="spellStart"/>
      <w:r w:rsidRPr="009A30E3">
        <w:rPr>
          <w:b/>
        </w:rPr>
        <w:t>реалізація</w:t>
      </w:r>
      <w:proofErr w:type="spellEnd"/>
    </w:p>
    <w:p w:rsidR="009A30E3" w:rsidRPr="009A30E3" w:rsidRDefault="009A30E3" w:rsidP="009A30E3">
      <w:pPr>
        <w:rPr>
          <w:b/>
        </w:rPr>
      </w:pPr>
      <w:proofErr w:type="spellStart"/>
      <w:r w:rsidRPr="009A30E3">
        <w:rPr>
          <w:b/>
        </w:rPr>
        <w:t>яких</w:t>
      </w:r>
      <w:proofErr w:type="spellEnd"/>
      <w:r w:rsidRPr="009A30E3">
        <w:rPr>
          <w:b/>
        </w:rPr>
        <w:t xml:space="preserve"> </w:t>
      </w:r>
      <w:proofErr w:type="spellStart"/>
      <w:r w:rsidRPr="009A30E3">
        <w:rPr>
          <w:b/>
        </w:rPr>
        <w:t>забезпечує</w:t>
      </w:r>
      <w:proofErr w:type="spellEnd"/>
      <w:r w:rsidRPr="009A30E3">
        <w:rPr>
          <w:b/>
        </w:rPr>
        <w:t xml:space="preserve"> </w:t>
      </w:r>
      <w:proofErr w:type="spellStart"/>
      <w:proofErr w:type="gramStart"/>
      <w:r w:rsidRPr="009A30E3">
        <w:rPr>
          <w:b/>
        </w:rPr>
        <w:t>п</w:t>
      </w:r>
      <w:proofErr w:type="gramEnd"/>
      <w:r w:rsidRPr="009A30E3">
        <w:rPr>
          <w:b/>
        </w:rPr>
        <w:t>ідвищення</w:t>
      </w:r>
      <w:proofErr w:type="spellEnd"/>
      <w:r w:rsidRPr="009A30E3">
        <w:rPr>
          <w:b/>
        </w:rPr>
        <w:t xml:space="preserve"> </w:t>
      </w:r>
      <w:proofErr w:type="spellStart"/>
      <w:r w:rsidRPr="009A30E3">
        <w:rPr>
          <w:b/>
        </w:rPr>
        <w:t>надійності</w:t>
      </w:r>
      <w:proofErr w:type="spellEnd"/>
      <w:r w:rsidRPr="009A30E3">
        <w:rPr>
          <w:b/>
        </w:rPr>
        <w:t xml:space="preserve"> </w:t>
      </w:r>
      <w:proofErr w:type="spellStart"/>
      <w:r w:rsidRPr="009A30E3">
        <w:rPr>
          <w:b/>
        </w:rPr>
        <w:t>зубчатих</w:t>
      </w:r>
      <w:proofErr w:type="spellEnd"/>
      <w:r w:rsidRPr="009A30E3">
        <w:rPr>
          <w:b/>
        </w:rPr>
        <w:t xml:space="preserve"> коле-</w:t>
      </w:r>
    </w:p>
    <w:p w:rsidR="001331CD" w:rsidRPr="00724862" w:rsidRDefault="009A30E3" w:rsidP="009A30E3">
      <w:pPr>
        <w:rPr>
          <w:b/>
        </w:rPr>
      </w:pPr>
      <w:r w:rsidRPr="009A30E3">
        <w:rPr>
          <w:b/>
        </w:rPr>
        <w:t xml:space="preserve">ус. Табл. 3. </w:t>
      </w:r>
      <w:proofErr w:type="spellStart"/>
      <w:r w:rsidRPr="009A30E3">
        <w:rPr>
          <w:b/>
        </w:rPr>
        <w:t>Іл</w:t>
      </w:r>
      <w:proofErr w:type="spellEnd"/>
      <w:r w:rsidRPr="009A30E3">
        <w:rPr>
          <w:b/>
        </w:rPr>
        <w:t xml:space="preserve">. 4. </w:t>
      </w:r>
      <w:proofErr w:type="spellStart"/>
      <w:proofErr w:type="gramStart"/>
      <w:r w:rsidRPr="009A30E3">
        <w:rPr>
          <w:b/>
        </w:rPr>
        <w:t>Б</w:t>
      </w:r>
      <w:proofErr w:type="gramEnd"/>
      <w:r w:rsidRPr="009A30E3">
        <w:rPr>
          <w:b/>
        </w:rPr>
        <w:t>ібліогр</w:t>
      </w:r>
      <w:proofErr w:type="spellEnd"/>
      <w:r w:rsidRPr="009A30E3">
        <w:rPr>
          <w:b/>
        </w:rPr>
        <w:t>. 7 назв.</w:t>
      </w:r>
    </w:p>
    <w:sectPr w:rsidR="001331CD" w:rsidRPr="00724862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274B2"/>
    <w:rsid w:val="00054D2F"/>
    <w:rsid w:val="000C54B9"/>
    <w:rsid w:val="001331CD"/>
    <w:rsid w:val="002A26E9"/>
    <w:rsid w:val="002A7DBB"/>
    <w:rsid w:val="00314463"/>
    <w:rsid w:val="00576AF0"/>
    <w:rsid w:val="00586434"/>
    <w:rsid w:val="005A5895"/>
    <w:rsid w:val="005B4165"/>
    <w:rsid w:val="0060410E"/>
    <w:rsid w:val="00626DB9"/>
    <w:rsid w:val="006318F3"/>
    <w:rsid w:val="00724862"/>
    <w:rsid w:val="00772576"/>
    <w:rsid w:val="007F1808"/>
    <w:rsid w:val="00822BC9"/>
    <w:rsid w:val="00903FE2"/>
    <w:rsid w:val="00912CE3"/>
    <w:rsid w:val="009220E1"/>
    <w:rsid w:val="00955D5F"/>
    <w:rsid w:val="009942FA"/>
    <w:rsid w:val="009A30E3"/>
    <w:rsid w:val="009A5A68"/>
    <w:rsid w:val="00A11F86"/>
    <w:rsid w:val="00A67408"/>
    <w:rsid w:val="00B4519E"/>
    <w:rsid w:val="00B60A15"/>
    <w:rsid w:val="00C05159"/>
    <w:rsid w:val="00C05283"/>
    <w:rsid w:val="00C452AB"/>
    <w:rsid w:val="00C944CA"/>
    <w:rsid w:val="00CC40E5"/>
    <w:rsid w:val="00D110D2"/>
    <w:rsid w:val="00D53C64"/>
    <w:rsid w:val="00DF49BE"/>
    <w:rsid w:val="00E313C7"/>
    <w:rsid w:val="00E8425A"/>
    <w:rsid w:val="00F5348E"/>
    <w:rsid w:val="00F60C0A"/>
    <w:rsid w:val="00F7031F"/>
    <w:rsid w:val="00F83BB1"/>
    <w:rsid w:val="00FA5F34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>Krokoz™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2012-12-10T11:25:00Z</dcterms:created>
  <dcterms:modified xsi:type="dcterms:W3CDTF">2012-12-10T11:26:00Z</dcterms:modified>
</cp:coreProperties>
</file>