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08" w:rsidRPr="007F1808" w:rsidRDefault="007F1808" w:rsidP="007F1808">
      <w:pPr>
        <w:rPr>
          <w:b/>
        </w:rPr>
      </w:pPr>
      <w:r w:rsidRPr="007F1808">
        <w:rPr>
          <w:b/>
        </w:rPr>
        <w:t>УДК 621.43.068.4</w:t>
      </w:r>
    </w:p>
    <w:p w:rsidR="007F1808" w:rsidRPr="007F1808" w:rsidRDefault="007F1808" w:rsidP="007F1808">
      <w:pPr>
        <w:rPr>
          <w:b/>
        </w:rPr>
      </w:pPr>
      <w:proofErr w:type="spellStart"/>
      <w:r w:rsidRPr="007F1808">
        <w:rPr>
          <w:b/>
        </w:rPr>
        <w:t>Парсаданов</w:t>
      </w:r>
      <w:proofErr w:type="spellEnd"/>
      <w:r w:rsidRPr="007F1808">
        <w:rPr>
          <w:b/>
        </w:rPr>
        <w:t xml:space="preserve"> И.В., </w:t>
      </w:r>
      <w:proofErr w:type="spellStart"/>
      <w:r w:rsidRPr="007F1808">
        <w:rPr>
          <w:b/>
        </w:rPr>
        <w:t>Канило</w:t>
      </w:r>
      <w:proofErr w:type="spellEnd"/>
      <w:r w:rsidRPr="007F1808">
        <w:rPr>
          <w:b/>
        </w:rPr>
        <w:t xml:space="preserve"> П.М., Строков А.П. </w:t>
      </w:r>
      <w:proofErr w:type="spellStart"/>
      <w:r w:rsidRPr="007F1808">
        <w:rPr>
          <w:b/>
        </w:rPr>
        <w:t>Оцінка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показників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дизелів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міських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автобусі</w:t>
      </w:r>
      <w:proofErr w:type="gramStart"/>
      <w:r w:rsidRPr="007F1808">
        <w:rPr>
          <w:b/>
        </w:rPr>
        <w:t>в</w:t>
      </w:r>
      <w:proofErr w:type="spellEnd"/>
      <w:proofErr w:type="gramEnd"/>
      <w:r w:rsidRPr="007F1808">
        <w:rPr>
          <w:b/>
        </w:rPr>
        <w:t xml:space="preserve"> при </w:t>
      </w:r>
      <w:proofErr w:type="spellStart"/>
      <w:r w:rsidRPr="007F1808">
        <w:rPr>
          <w:b/>
        </w:rPr>
        <w:t>використанні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альтернативних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енергоносіїв</w:t>
      </w:r>
      <w:proofErr w:type="spellEnd"/>
      <w:r w:rsidRPr="007F1808">
        <w:rPr>
          <w:b/>
        </w:rPr>
        <w:t xml:space="preserve"> // </w:t>
      </w:r>
      <w:proofErr w:type="spellStart"/>
      <w:r w:rsidRPr="007F1808">
        <w:rPr>
          <w:b/>
        </w:rPr>
        <w:t>Двигуни</w:t>
      </w:r>
      <w:proofErr w:type="spellEnd"/>
    </w:p>
    <w:p w:rsidR="007F1808" w:rsidRPr="007F1808" w:rsidRDefault="007F1808" w:rsidP="007F1808">
      <w:pPr>
        <w:rPr>
          <w:b/>
        </w:rPr>
      </w:pPr>
      <w:proofErr w:type="spellStart"/>
      <w:r w:rsidRPr="007F1808">
        <w:rPr>
          <w:b/>
        </w:rPr>
        <w:t>внутрішнього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згоряння</w:t>
      </w:r>
      <w:proofErr w:type="spellEnd"/>
      <w:r w:rsidRPr="007F1808">
        <w:rPr>
          <w:b/>
        </w:rPr>
        <w:t>. – 2008. – № 2. – С. 9-13.</w:t>
      </w:r>
    </w:p>
    <w:p w:rsidR="007F1808" w:rsidRPr="007F1808" w:rsidRDefault="007F1808" w:rsidP="007F1808">
      <w:pPr>
        <w:rPr>
          <w:b/>
        </w:rPr>
      </w:pPr>
      <w:proofErr w:type="spellStart"/>
      <w:r w:rsidRPr="007F1808">
        <w:rPr>
          <w:b/>
        </w:rPr>
        <w:t>Розглянуті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основні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аспекти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застосування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альтер</w:t>
      </w:r>
      <w:proofErr w:type="spellEnd"/>
      <w:r w:rsidRPr="007F1808">
        <w:rPr>
          <w:b/>
        </w:rPr>
        <w:t>-</w:t>
      </w:r>
    </w:p>
    <w:p w:rsidR="007F1808" w:rsidRPr="007F1808" w:rsidRDefault="007F1808" w:rsidP="007F1808">
      <w:pPr>
        <w:rPr>
          <w:b/>
        </w:rPr>
      </w:pPr>
      <w:proofErr w:type="spellStart"/>
      <w:r w:rsidRPr="007F1808">
        <w:rPr>
          <w:b/>
        </w:rPr>
        <w:t>нативних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енергоносіїв</w:t>
      </w:r>
      <w:proofErr w:type="spellEnd"/>
      <w:r w:rsidRPr="007F1808">
        <w:rPr>
          <w:b/>
        </w:rPr>
        <w:t xml:space="preserve"> у </w:t>
      </w:r>
      <w:proofErr w:type="spellStart"/>
      <w:r w:rsidRPr="007F1808">
        <w:rPr>
          <w:b/>
        </w:rPr>
        <w:t>міському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автотранспорті</w:t>
      </w:r>
      <w:proofErr w:type="spellEnd"/>
      <w:r w:rsidRPr="007F1808">
        <w:rPr>
          <w:b/>
        </w:rPr>
        <w:t xml:space="preserve">. </w:t>
      </w:r>
      <w:proofErr w:type="gramStart"/>
      <w:r w:rsidRPr="007F1808">
        <w:rPr>
          <w:b/>
        </w:rPr>
        <w:t>За</w:t>
      </w:r>
      <w:proofErr w:type="gramEnd"/>
    </w:p>
    <w:p w:rsidR="007F1808" w:rsidRPr="007F1808" w:rsidRDefault="007F1808" w:rsidP="007F1808">
      <w:pPr>
        <w:rPr>
          <w:b/>
        </w:rPr>
      </w:pPr>
      <w:r w:rsidRPr="007F1808">
        <w:rPr>
          <w:b/>
        </w:rPr>
        <w:t xml:space="preserve">результатами </w:t>
      </w:r>
      <w:proofErr w:type="spellStart"/>
      <w:r w:rsidRPr="007F1808">
        <w:rPr>
          <w:b/>
        </w:rPr>
        <w:t>стендових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випробувань</w:t>
      </w:r>
      <w:proofErr w:type="spellEnd"/>
      <w:r w:rsidRPr="007F1808">
        <w:rPr>
          <w:b/>
        </w:rPr>
        <w:t xml:space="preserve"> </w:t>
      </w:r>
      <w:proofErr w:type="gramStart"/>
      <w:r w:rsidRPr="007F1808">
        <w:rPr>
          <w:b/>
        </w:rPr>
        <w:t>дана</w:t>
      </w:r>
      <w:proofErr w:type="gram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оцінка</w:t>
      </w:r>
      <w:proofErr w:type="spellEnd"/>
      <w:r w:rsidRPr="007F1808">
        <w:rPr>
          <w:b/>
        </w:rPr>
        <w:t xml:space="preserve"> пали-</w:t>
      </w:r>
    </w:p>
    <w:p w:rsidR="007F1808" w:rsidRPr="007F1808" w:rsidRDefault="007F1808" w:rsidP="007F1808">
      <w:pPr>
        <w:rPr>
          <w:b/>
        </w:rPr>
      </w:pPr>
      <w:proofErr w:type="spellStart"/>
      <w:r w:rsidRPr="007F1808">
        <w:rPr>
          <w:b/>
        </w:rPr>
        <w:t>вно-екологічних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показників</w:t>
      </w:r>
      <w:proofErr w:type="spellEnd"/>
      <w:r w:rsidRPr="007F1808">
        <w:rPr>
          <w:b/>
        </w:rPr>
        <w:t xml:space="preserve"> дизеля </w:t>
      </w:r>
      <w:proofErr w:type="spellStart"/>
      <w:proofErr w:type="gramStart"/>
      <w:r w:rsidRPr="007F1808">
        <w:rPr>
          <w:b/>
        </w:rPr>
        <w:t>м</w:t>
      </w:r>
      <w:proofErr w:type="gramEnd"/>
      <w:r w:rsidRPr="007F1808">
        <w:rPr>
          <w:b/>
        </w:rPr>
        <w:t>іського</w:t>
      </w:r>
      <w:proofErr w:type="spellEnd"/>
      <w:r w:rsidRPr="007F1808">
        <w:rPr>
          <w:b/>
        </w:rPr>
        <w:t xml:space="preserve"> автобуса</w:t>
      </w:r>
    </w:p>
    <w:p w:rsidR="007F1808" w:rsidRPr="007F1808" w:rsidRDefault="007F1808" w:rsidP="007F1808">
      <w:pPr>
        <w:rPr>
          <w:b/>
        </w:rPr>
      </w:pPr>
      <w:r w:rsidRPr="007F1808">
        <w:rPr>
          <w:b/>
        </w:rPr>
        <w:t xml:space="preserve">при </w:t>
      </w:r>
      <w:proofErr w:type="spellStart"/>
      <w:r w:rsidRPr="007F1808">
        <w:rPr>
          <w:b/>
        </w:rPr>
        <w:t>використанні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трьох</w:t>
      </w:r>
      <w:proofErr w:type="spellEnd"/>
      <w:r w:rsidRPr="007F1808">
        <w:rPr>
          <w:b/>
        </w:rPr>
        <w:t xml:space="preserve"> </w:t>
      </w:r>
      <w:proofErr w:type="spellStart"/>
      <w:proofErr w:type="gramStart"/>
      <w:r w:rsidRPr="007F1808">
        <w:rPr>
          <w:b/>
        </w:rPr>
        <w:t>видів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альтернативних</w:t>
      </w:r>
      <w:proofErr w:type="spellEnd"/>
      <w:r w:rsidRPr="007F1808">
        <w:rPr>
          <w:b/>
        </w:rPr>
        <w:t xml:space="preserve"> палив</w:t>
      </w:r>
      <w:proofErr w:type="gramEnd"/>
      <w:r w:rsidRPr="007F1808">
        <w:rPr>
          <w:b/>
        </w:rPr>
        <w:t>.</w:t>
      </w:r>
    </w:p>
    <w:p w:rsidR="007F1808" w:rsidRPr="007F1808" w:rsidRDefault="007F1808" w:rsidP="007F1808">
      <w:pPr>
        <w:rPr>
          <w:b/>
        </w:rPr>
      </w:pPr>
      <w:r w:rsidRPr="007F1808">
        <w:rPr>
          <w:b/>
        </w:rPr>
        <w:t xml:space="preserve">Показано, </w:t>
      </w:r>
      <w:proofErr w:type="spellStart"/>
      <w:r w:rsidRPr="007F1808">
        <w:rPr>
          <w:b/>
        </w:rPr>
        <w:t>що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найбільш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ефективним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замінником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нафто</w:t>
      </w:r>
      <w:proofErr w:type="spellEnd"/>
      <w:r w:rsidRPr="007F1808">
        <w:rPr>
          <w:b/>
        </w:rPr>
        <w:t>-</w:t>
      </w:r>
    </w:p>
    <w:p w:rsidR="007F1808" w:rsidRPr="007F1808" w:rsidRDefault="007F1808" w:rsidP="007F1808">
      <w:pPr>
        <w:rPr>
          <w:b/>
        </w:rPr>
      </w:pPr>
      <w:proofErr w:type="spellStart"/>
      <w:r w:rsidRPr="007F1808">
        <w:rPr>
          <w:b/>
        </w:rPr>
        <w:t>вих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моторних</w:t>
      </w:r>
      <w:proofErr w:type="spellEnd"/>
      <w:r w:rsidRPr="007F1808">
        <w:rPr>
          <w:b/>
        </w:rPr>
        <w:t xml:space="preserve"> палив на </w:t>
      </w:r>
      <w:proofErr w:type="spellStart"/>
      <w:r w:rsidRPr="007F1808">
        <w:rPr>
          <w:b/>
        </w:rPr>
        <w:t>автотранспорті</w:t>
      </w:r>
      <w:proofErr w:type="spellEnd"/>
      <w:r w:rsidRPr="007F1808">
        <w:rPr>
          <w:b/>
        </w:rPr>
        <w:t xml:space="preserve">, як </w:t>
      </w:r>
      <w:proofErr w:type="spellStart"/>
      <w:r w:rsidRPr="007F1808">
        <w:rPr>
          <w:b/>
        </w:rPr>
        <w:t>з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економіч</w:t>
      </w:r>
      <w:proofErr w:type="spellEnd"/>
      <w:r w:rsidRPr="007F1808">
        <w:rPr>
          <w:b/>
        </w:rPr>
        <w:t>-</w:t>
      </w:r>
    </w:p>
    <w:p w:rsidR="007F1808" w:rsidRPr="007F1808" w:rsidRDefault="007F1808" w:rsidP="007F1808">
      <w:pPr>
        <w:rPr>
          <w:b/>
        </w:rPr>
      </w:pPr>
      <w:r w:rsidRPr="007F1808">
        <w:rPr>
          <w:b/>
        </w:rPr>
        <w:t xml:space="preserve">ною, так </w:t>
      </w:r>
      <w:proofErr w:type="spellStart"/>
      <w:r w:rsidRPr="007F1808">
        <w:rPr>
          <w:b/>
        </w:rPr>
        <w:t>і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екологічною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точок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зору</w:t>
      </w:r>
      <w:proofErr w:type="spellEnd"/>
      <w:r w:rsidRPr="007F1808">
        <w:rPr>
          <w:b/>
        </w:rPr>
        <w:t xml:space="preserve">, </w:t>
      </w:r>
      <w:proofErr w:type="spellStart"/>
      <w:r w:rsidRPr="007F1808">
        <w:rPr>
          <w:b/>
        </w:rPr>
        <w:t>є</w:t>
      </w:r>
      <w:proofErr w:type="spellEnd"/>
      <w:r w:rsidRPr="007F1808">
        <w:rPr>
          <w:b/>
        </w:rPr>
        <w:t xml:space="preserve"> </w:t>
      </w:r>
      <w:proofErr w:type="spellStart"/>
      <w:r w:rsidRPr="007F1808">
        <w:rPr>
          <w:b/>
        </w:rPr>
        <w:t>природний</w:t>
      </w:r>
      <w:proofErr w:type="spellEnd"/>
      <w:r w:rsidRPr="007F1808">
        <w:rPr>
          <w:b/>
        </w:rPr>
        <w:t xml:space="preserve"> газ.</w:t>
      </w:r>
    </w:p>
    <w:p w:rsidR="001331CD" w:rsidRPr="00724862" w:rsidRDefault="007F1808" w:rsidP="007F1808">
      <w:pPr>
        <w:rPr>
          <w:b/>
        </w:rPr>
      </w:pPr>
      <w:r w:rsidRPr="007F1808">
        <w:rPr>
          <w:b/>
        </w:rPr>
        <w:t xml:space="preserve">Табл. 1. Ил. 6. </w:t>
      </w:r>
      <w:proofErr w:type="spellStart"/>
      <w:proofErr w:type="gramStart"/>
      <w:r w:rsidRPr="007F1808">
        <w:rPr>
          <w:b/>
        </w:rPr>
        <w:t>Б</w:t>
      </w:r>
      <w:proofErr w:type="gramEnd"/>
      <w:r w:rsidRPr="007F1808">
        <w:rPr>
          <w:b/>
        </w:rPr>
        <w:t>ібліогр</w:t>
      </w:r>
      <w:proofErr w:type="spellEnd"/>
      <w:r w:rsidRPr="007F1808">
        <w:rPr>
          <w:b/>
        </w:rPr>
        <w:t>. 8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0C54B9"/>
    <w:rsid w:val="001331CD"/>
    <w:rsid w:val="00314463"/>
    <w:rsid w:val="00576AF0"/>
    <w:rsid w:val="00586434"/>
    <w:rsid w:val="005A5895"/>
    <w:rsid w:val="0060410E"/>
    <w:rsid w:val="00626DB9"/>
    <w:rsid w:val="00724862"/>
    <w:rsid w:val="007F1808"/>
    <w:rsid w:val="00822BC9"/>
    <w:rsid w:val="009220E1"/>
    <w:rsid w:val="009942FA"/>
    <w:rsid w:val="009A5A68"/>
    <w:rsid w:val="00A11F86"/>
    <w:rsid w:val="00A67408"/>
    <w:rsid w:val="00B60A15"/>
    <w:rsid w:val="00C05159"/>
    <w:rsid w:val="00C05283"/>
    <w:rsid w:val="00C452AB"/>
    <w:rsid w:val="00C944CA"/>
    <w:rsid w:val="00CC40E5"/>
    <w:rsid w:val="00D110D2"/>
    <w:rsid w:val="00D53C64"/>
    <w:rsid w:val="00DF49BE"/>
    <w:rsid w:val="00E313C7"/>
    <w:rsid w:val="00E8425A"/>
    <w:rsid w:val="00F5348E"/>
    <w:rsid w:val="00F7031F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Krokoz™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2012-12-10T11:19:00Z</dcterms:created>
  <dcterms:modified xsi:type="dcterms:W3CDTF">2012-12-10T11:19:00Z</dcterms:modified>
</cp:coreProperties>
</file>