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0A" w:rsidRPr="00F60C0A" w:rsidRDefault="00F60C0A" w:rsidP="00F60C0A">
      <w:pPr>
        <w:rPr>
          <w:b/>
        </w:rPr>
      </w:pPr>
      <w:r w:rsidRPr="00F60C0A">
        <w:rPr>
          <w:b/>
        </w:rPr>
        <w:t>УДК 621.436: 629.01</w:t>
      </w:r>
    </w:p>
    <w:p w:rsidR="00F60C0A" w:rsidRPr="00F60C0A" w:rsidRDefault="00F60C0A" w:rsidP="00F60C0A">
      <w:pPr>
        <w:rPr>
          <w:b/>
        </w:rPr>
      </w:pPr>
      <w:proofErr w:type="spellStart"/>
      <w:r w:rsidRPr="00F60C0A">
        <w:rPr>
          <w:b/>
        </w:rPr>
        <w:t>Турчин</w:t>
      </w:r>
      <w:proofErr w:type="spellEnd"/>
      <w:r w:rsidRPr="00F60C0A">
        <w:rPr>
          <w:b/>
        </w:rPr>
        <w:t xml:space="preserve"> В.Т., Зотов О.О., </w:t>
      </w:r>
      <w:proofErr w:type="spellStart"/>
      <w:r w:rsidRPr="00F60C0A">
        <w:rPr>
          <w:b/>
        </w:rPr>
        <w:t>Пильов</w:t>
      </w:r>
      <w:proofErr w:type="spellEnd"/>
      <w:r w:rsidRPr="00F60C0A">
        <w:rPr>
          <w:b/>
        </w:rPr>
        <w:t xml:space="preserve"> В.О., Шевченко</w:t>
      </w:r>
    </w:p>
    <w:p w:rsidR="00F60C0A" w:rsidRPr="00F60C0A" w:rsidRDefault="00F60C0A" w:rsidP="00F60C0A">
      <w:pPr>
        <w:rPr>
          <w:b/>
        </w:rPr>
      </w:pPr>
      <w:r w:rsidRPr="00F60C0A">
        <w:rPr>
          <w:b/>
        </w:rPr>
        <w:t xml:space="preserve">Л.П. </w:t>
      </w:r>
      <w:proofErr w:type="spellStart"/>
      <w:r w:rsidRPr="00F60C0A">
        <w:rPr>
          <w:b/>
        </w:rPr>
        <w:t>Сукупність</w:t>
      </w:r>
      <w:proofErr w:type="spellEnd"/>
      <w:r w:rsidRPr="00F60C0A">
        <w:rPr>
          <w:b/>
        </w:rPr>
        <w:t xml:space="preserve"> моделей </w:t>
      </w:r>
      <w:proofErr w:type="spellStart"/>
      <w:r w:rsidRPr="00F60C0A">
        <w:rPr>
          <w:b/>
        </w:rPr>
        <w:t>оцінки</w:t>
      </w:r>
      <w:proofErr w:type="spellEnd"/>
      <w:r w:rsidRPr="00F60C0A">
        <w:rPr>
          <w:b/>
        </w:rPr>
        <w:t xml:space="preserve"> </w:t>
      </w:r>
      <w:proofErr w:type="spellStart"/>
      <w:r w:rsidRPr="00F60C0A">
        <w:rPr>
          <w:b/>
        </w:rPr>
        <w:t>ресурсної</w:t>
      </w:r>
      <w:proofErr w:type="spellEnd"/>
      <w:r w:rsidRPr="00F60C0A">
        <w:rPr>
          <w:b/>
        </w:rPr>
        <w:t xml:space="preserve"> </w:t>
      </w:r>
      <w:proofErr w:type="spellStart"/>
      <w:r w:rsidRPr="00F60C0A">
        <w:rPr>
          <w:b/>
        </w:rPr>
        <w:t>міцності</w:t>
      </w:r>
      <w:proofErr w:type="spellEnd"/>
      <w:r>
        <w:rPr>
          <w:b/>
        </w:rPr>
        <w:t xml:space="preserve"> </w:t>
      </w:r>
      <w:proofErr w:type="spellStart"/>
      <w:r w:rsidRPr="00F60C0A">
        <w:rPr>
          <w:b/>
        </w:rPr>
        <w:t>поршнів</w:t>
      </w:r>
      <w:proofErr w:type="spellEnd"/>
      <w:r w:rsidRPr="00F60C0A">
        <w:rPr>
          <w:b/>
        </w:rPr>
        <w:t xml:space="preserve"> </w:t>
      </w:r>
      <w:proofErr w:type="spellStart"/>
      <w:r w:rsidRPr="00F60C0A">
        <w:rPr>
          <w:b/>
        </w:rPr>
        <w:t>форсованих</w:t>
      </w:r>
      <w:proofErr w:type="spellEnd"/>
      <w:r w:rsidRPr="00F60C0A">
        <w:rPr>
          <w:b/>
        </w:rPr>
        <w:t xml:space="preserve"> </w:t>
      </w:r>
      <w:proofErr w:type="spellStart"/>
      <w:r w:rsidRPr="00F60C0A">
        <w:rPr>
          <w:b/>
        </w:rPr>
        <w:t>дизелів</w:t>
      </w:r>
      <w:proofErr w:type="spellEnd"/>
      <w:r w:rsidRPr="00F60C0A">
        <w:rPr>
          <w:b/>
        </w:rPr>
        <w:t xml:space="preserve"> </w:t>
      </w:r>
      <w:proofErr w:type="gramStart"/>
      <w:r w:rsidRPr="00F60C0A">
        <w:rPr>
          <w:b/>
        </w:rPr>
        <w:t>в</w:t>
      </w:r>
      <w:proofErr w:type="gramEnd"/>
      <w:r w:rsidRPr="00F60C0A">
        <w:rPr>
          <w:b/>
        </w:rPr>
        <w:t xml:space="preserve"> САПР // </w:t>
      </w:r>
      <w:proofErr w:type="spellStart"/>
      <w:r w:rsidRPr="00F60C0A">
        <w:rPr>
          <w:b/>
        </w:rPr>
        <w:t>Двигуни</w:t>
      </w:r>
      <w:proofErr w:type="spellEnd"/>
      <w:r w:rsidRPr="00F60C0A">
        <w:rPr>
          <w:b/>
        </w:rPr>
        <w:t xml:space="preserve"> </w:t>
      </w:r>
      <w:proofErr w:type="spellStart"/>
      <w:r w:rsidRPr="00F60C0A">
        <w:rPr>
          <w:b/>
        </w:rPr>
        <w:t>внутрішнього</w:t>
      </w:r>
      <w:proofErr w:type="spellEnd"/>
      <w:r w:rsidRPr="00F60C0A">
        <w:rPr>
          <w:b/>
        </w:rPr>
        <w:t xml:space="preserve"> </w:t>
      </w:r>
      <w:proofErr w:type="spellStart"/>
      <w:r w:rsidRPr="00F60C0A">
        <w:rPr>
          <w:b/>
        </w:rPr>
        <w:t>згоряння</w:t>
      </w:r>
      <w:proofErr w:type="spellEnd"/>
      <w:r w:rsidRPr="00F60C0A">
        <w:rPr>
          <w:b/>
        </w:rPr>
        <w:t>. – 2008. – № 2. – С. 44-49.</w:t>
      </w:r>
    </w:p>
    <w:p w:rsidR="00F60C0A" w:rsidRPr="00F60C0A" w:rsidRDefault="00F60C0A" w:rsidP="00F60C0A">
      <w:pPr>
        <w:rPr>
          <w:b/>
        </w:rPr>
      </w:pPr>
      <w:proofErr w:type="spellStart"/>
      <w:r w:rsidRPr="00F60C0A">
        <w:rPr>
          <w:b/>
        </w:rPr>
        <w:t>Розроблено</w:t>
      </w:r>
      <w:proofErr w:type="spellEnd"/>
      <w:r w:rsidRPr="00F60C0A">
        <w:rPr>
          <w:b/>
        </w:rPr>
        <w:t xml:space="preserve"> </w:t>
      </w:r>
      <w:proofErr w:type="spellStart"/>
      <w:r w:rsidRPr="00F60C0A">
        <w:rPr>
          <w:b/>
        </w:rPr>
        <w:t>загальну</w:t>
      </w:r>
      <w:proofErr w:type="spellEnd"/>
      <w:r w:rsidRPr="00F60C0A">
        <w:rPr>
          <w:b/>
        </w:rPr>
        <w:t xml:space="preserve"> схему </w:t>
      </w:r>
      <w:proofErr w:type="spellStart"/>
      <w:r w:rsidRPr="00F60C0A">
        <w:rPr>
          <w:b/>
        </w:rPr>
        <w:t>отримання</w:t>
      </w:r>
      <w:proofErr w:type="spellEnd"/>
      <w:r w:rsidRPr="00F60C0A">
        <w:rPr>
          <w:b/>
        </w:rPr>
        <w:t xml:space="preserve"> </w:t>
      </w:r>
      <w:proofErr w:type="spellStart"/>
      <w:r w:rsidRPr="00F60C0A">
        <w:rPr>
          <w:b/>
        </w:rPr>
        <w:t>математич</w:t>
      </w:r>
      <w:proofErr w:type="spellEnd"/>
      <w:r w:rsidRPr="00F60C0A">
        <w:rPr>
          <w:b/>
        </w:rPr>
        <w:t>-</w:t>
      </w:r>
    </w:p>
    <w:p w:rsidR="00F60C0A" w:rsidRPr="00F60C0A" w:rsidRDefault="00F60C0A" w:rsidP="00F60C0A">
      <w:pPr>
        <w:rPr>
          <w:b/>
        </w:rPr>
      </w:pPr>
      <w:r w:rsidRPr="00F60C0A">
        <w:rPr>
          <w:b/>
        </w:rPr>
        <w:t xml:space="preserve">них моделей </w:t>
      </w:r>
      <w:proofErr w:type="spellStart"/>
      <w:r w:rsidRPr="00F60C0A">
        <w:rPr>
          <w:b/>
        </w:rPr>
        <w:t>аналізу</w:t>
      </w:r>
      <w:proofErr w:type="spellEnd"/>
      <w:r w:rsidRPr="00F60C0A">
        <w:rPr>
          <w:b/>
        </w:rPr>
        <w:t xml:space="preserve"> </w:t>
      </w:r>
      <w:proofErr w:type="spellStart"/>
      <w:proofErr w:type="gramStart"/>
      <w:r w:rsidRPr="00F60C0A">
        <w:rPr>
          <w:b/>
        </w:rPr>
        <w:t>ресурсної</w:t>
      </w:r>
      <w:proofErr w:type="spellEnd"/>
      <w:r w:rsidRPr="00F60C0A">
        <w:rPr>
          <w:b/>
        </w:rPr>
        <w:t xml:space="preserve"> </w:t>
      </w:r>
      <w:proofErr w:type="spellStart"/>
      <w:r w:rsidRPr="00F60C0A">
        <w:rPr>
          <w:b/>
        </w:rPr>
        <w:t>м</w:t>
      </w:r>
      <w:proofErr w:type="gramEnd"/>
      <w:r w:rsidRPr="00F60C0A">
        <w:rPr>
          <w:b/>
        </w:rPr>
        <w:t>іцності</w:t>
      </w:r>
      <w:proofErr w:type="spellEnd"/>
      <w:r w:rsidRPr="00F60C0A">
        <w:rPr>
          <w:b/>
        </w:rPr>
        <w:t xml:space="preserve"> поршня </w:t>
      </w:r>
      <w:proofErr w:type="spellStart"/>
      <w:r w:rsidRPr="00F60C0A">
        <w:rPr>
          <w:b/>
        </w:rPr>
        <w:t>нижчих</w:t>
      </w:r>
      <w:proofErr w:type="spellEnd"/>
    </w:p>
    <w:p w:rsidR="00F60C0A" w:rsidRPr="00F60C0A" w:rsidRDefault="00F60C0A" w:rsidP="00F60C0A">
      <w:pPr>
        <w:rPr>
          <w:b/>
        </w:rPr>
      </w:pPr>
      <w:proofErr w:type="spellStart"/>
      <w:proofErr w:type="gramStart"/>
      <w:r w:rsidRPr="00F60C0A">
        <w:rPr>
          <w:b/>
        </w:rPr>
        <w:t>р</w:t>
      </w:r>
      <w:proofErr w:type="gramEnd"/>
      <w:r w:rsidRPr="00F60C0A">
        <w:rPr>
          <w:b/>
        </w:rPr>
        <w:t>івнів</w:t>
      </w:r>
      <w:proofErr w:type="spellEnd"/>
      <w:r w:rsidRPr="00F60C0A">
        <w:rPr>
          <w:b/>
        </w:rPr>
        <w:t xml:space="preserve"> </w:t>
      </w:r>
      <w:proofErr w:type="spellStart"/>
      <w:r w:rsidRPr="00F60C0A">
        <w:rPr>
          <w:b/>
        </w:rPr>
        <w:t>складності</w:t>
      </w:r>
      <w:proofErr w:type="spellEnd"/>
      <w:r w:rsidRPr="00F60C0A">
        <w:rPr>
          <w:b/>
        </w:rPr>
        <w:t xml:space="preserve">. </w:t>
      </w:r>
      <w:proofErr w:type="spellStart"/>
      <w:r w:rsidRPr="00F60C0A">
        <w:rPr>
          <w:b/>
        </w:rPr>
        <w:t>Запропоновано</w:t>
      </w:r>
      <w:proofErr w:type="spellEnd"/>
      <w:r w:rsidRPr="00F60C0A">
        <w:rPr>
          <w:b/>
        </w:rPr>
        <w:t xml:space="preserve"> </w:t>
      </w:r>
      <w:proofErr w:type="spellStart"/>
      <w:r w:rsidRPr="00F60C0A">
        <w:rPr>
          <w:b/>
        </w:rPr>
        <w:t>сумісне</w:t>
      </w:r>
      <w:proofErr w:type="spellEnd"/>
      <w:r w:rsidRPr="00F60C0A">
        <w:rPr>
          <w:b/>
        </w:rPr>
        <w:t xml:space="preserve"> </w:t>
      </w:r>
      <w:proofErr w:type="spellStart"/>
      <w:r w:rsidRPr="00F60C0A">
        <w:rPr>
          <w:b/>
        </w:rPr>
        <w:t>використання</w:t>
      </w:r>
      <w:proofErr w:type="spellEnd"/>
    </w:p>
    <w:p w:rsidR="00F60C0A" w:rsidRPr="00F60C0A" w:rsidRDefault="00F60C0A" w:rsidP="00F60C0A">
      <w:pPr>
        <w:rPr>
          <w:b/>
        </w:rPr>
      </w:pPr>
      <w:r w:rsidRPr="00F60C0A">
        <w:rPr>
          <w:b/>
        </w:rPr>
        <w:t xml:space="preserve">в САПР поршня </w:t>
      </w:r>
      <w:proofErr w:type="spellStart"/>
      <w:r w:rsidRPr="00F60C0A">
        <w:rPr>
          <w:b/>
        </w:rPr>
        <w:t>регіонально-структурного</w:t>
      </w:r>
      <w:proofErr w:type="spellEnd"/>
      <w:r w:rsidRPr="00F60C0A">
        <w:rPr>
          <w:b/>
        </w:rPr>
        <w:t xml:space="preserve"> методу та</w:t>
      </w:r>
    </w:p>
    <w:p w:rsidR="00F60C0A" w:rsidRPr="00F60C0A" w:rsidRDefault="00F60C0A" w:rsidP="00F60C0A">
      <w:pPr>
        <w:rPr>
          <w:b/>
        </w:rPr>
      </w:pPr>
      <w:r w:rsidRPr="00F60C0A">
        <w:rPr>
          <w:b/>
        </w:rPr>
        <w:t xml:space="preserve">методу </w:t>
      </w:r>
      <w:proofErr w:type="spellStart"/>
      <w:r w:rsidRPr="00F60C0A">
        <w:rPr>
          <w:b/>
        </w:rPr>
        <w:t>скінчених</w:t>
      </w:r>
      <w:proofErr w:type="spellEnd"/>
      <w:r w:rsidRPr="00F60C0A">
        <w:rPr>
          <w:b/>
        </w:rPr>
        <w:t xml:space="preserve"> </w:t>
      </w:r>
      <w:proofErr w:type="spellStart"/>
      <w:r w:rsidRPr="00F60C0A">
        <w:rPr>
          <w:b/>
        </w:rPr>
        <w:t>елементів</w:t>
      </w:r>
      <w:proofErr w:type="spellEnd"/>
      <w:r w:rsidRPr="00F60C0A">
        <w:rPr>
          <w:b/>
        </w:rPr>
        <w:t xml:space="preserve">. </w:t>
      </w:r>
      <w:proofErr w:type="spellStart"/>
      <w:r w:rsidRPr="00F60C0A">
        <w:rPr>
          <w:b/>
        </w:rPr>
        <w:t>Встановлено</w:t>
      </w:r>
      <w:proofErr w:type="spellEnd"/>
      <w:r w:rsidRPr="00F60C0A">
        <w:rPr>
          <w:b/>
        </w:rPr>
        <w:t xml:space="preserve"> </w:t>
      </w:r>
      <w:proofErr w:type="spellStart"/>
      <w:r w:rsidRPr="00F60C0A">
        <w:rPr>
          <w:b/>
        </w:rPr>
        <w:t>місце</w:t>
      </w:r>
      <w:proofErr w:type="spellEnd"/>
      <w:r w:rsidRPr="00F60C0A">
        <w:rPr>
          <w:b/>
        </w:rPr>
        <w:t xml:space="preserve"> </w:t>
      </w:r>
      <w:proofErr w:type="spellStart"/>
      <w:r w:rsidRPr="00F60C0A">
        <w:rPr>
          <w:b/>
        </w:rPr>
        <w:t>кожно</w:t>
      </w:r>
      <w:proofErr w:type="spellEnd"/>
      <w:r w:rsidRPr="00F60C0A">
        <w:rPr>
          <w:b/>
        </w:rPr>
        <w:t>-</w:t>
      </w:r>
    </w:p>
    <w:p w:rsidR="00F60C0A" w:rsidRPr="00F60C0A" w:rsidRDefault="00F60C0A" w:rsidP="00F60C0A">
      <w:pPr>
        <w:rPr>
          <w:b/>
        </w:rPr>
      </w:pPr>
      <w:r w:rsidRPr="00F60C0A">
        <w:rPr>
          <w:b/>
        </w:rPr>
        <w:t xml:space="preserve">го </w:t>
      </w:r>
      <w:proofErr w:type="spellStart"/>
      <w:r w:rsidRPr="00F60C0A">
        <w:rPr>
          <w:b/>
        </w:rPr>
        <w:t>з</w:t>
      </w:r>
      <w:proofErr w:type="spellEnd"/>
      <w:r w:rsidRPr="00F60C0A">
        <w:rPr>
          <w:b/>
        </w:rPr>
        <w:t xml:space="preserve"> </w:t>
      </w:r>
      <w:proofErr w:type="spellStart"/>
      <w:r w:rsidRPr="00F60C0A">
        <w:rPr>
          <w:b/>
        </w:rPr>
        <w:t>методів</w:t>
      </w:r>
      <w:proofErr w:type="spellEnd"/>
      <w:r w:rsidRPr="00F60C0A">
        <w:rPr>
          <w:b/>
        </w:rPr>
        <w:t xml:space="preserve"> </w:t>
      </w:r>
      <w:proofErr w:type="gramStart"/>
      <w:r w:rsidRPr="00F60C0A">
        <w:rPr>
          <w:b/>
        </w:rPr>
        <w:t>в</w:t>
      </w:r>
      <w:proofErr w:type="gramEnd"/>
      <w:r w:rsidRPr="00F60C0A">
        <w:rPr>
          <w:b/>
        </w:rPr>
        <w:t xml:space="preserve"> </w:t>
      </w:r>
      <w:proofErr w:type="spellStart"/>
      <w:r w:rsidRPr="00F60C0A">
        <w:rPr>
          <w:b/>
        </w:rPr>
        <w:t>загальній</w:t>
      </w:r>
      <w:proofErr w:type="spellEnd"/>
      <w:r w:rsidRPr="00F60C0A">
        <w:rPr>
          <w:b/>
        </w:rPr>
        <w:t xml:space="preserve"> </w:t>
      </w:r>
      <w:proofErr w:type="spellStart"/>
      <w:r w:rsidRPr="00F60C0A">
        <w:rPr>
          <w:b/>
        </w:rPr>
        <w:t>схемі</w:t>
      </w:r>
      <w:proofErr w:type="spellEnd"/>
      <w:r w:rsidRPr="00F60C0A">
        <w:rPr>
          <w:b/>
        </w:rPr>
        <w:t xml:space="preserve"> </w:t>
      </w:r>
      <w:proofErr w:type="spellStart"/>
      <w:r w:rsidRPr="00F60C0A">
        <w:rPr>
          <w:b/>
        </w:rPr>
        <w:t>автоматизованого</w:t>
      </w:r>
      <w:proofErr w:type="spellEnd"/>
      <w:r w:rsidRPr="00F60C0A">
        <w:rPr>
          <w:b/>
        </w:rPr>
        <w:t xml:space="preserve"> </w:t>
      </w:r>
      <w:proofErr w:type="spellStart"/>
      <w:r w:rsidRPr="00F60C0A">
        <w:rPr>
          <w:b/>
        </w:rPr>
        <w:t>проек</w:t>
      </w:r>
      <w:proofErr w:type="spellEnd"/>
      <w:r w:rsidRPr="00F60C0A">
        <w:rPr>
          <w:b/>
        </w:rPr>
        <w:t>-</w:t>
      </w:r>
    </w:p>
    <w:p w:rsidR="001331CD" w:rsidRPr="00724862" w:rsidRDefault="00F60C0A" w:rsidP="00F60C0A">
      <w:pPr>
        <w:rPr>
          <w:b/>
        </w:rPr>
      </w:pPr>
      <w:proofErr w:type="spellStart"/>
      <w:r w:rsidRPr="00F60C0A">
        <w:rPr>
          <w:b/>
        </w:rPr>
        <w:t>тування</w:t>
      </w:r>
      <w:proofErr w:type="spellEnd"/>
      <w:r w:rsidRPr="00F60C0A">
        <w:rPr>
          <w:b/>
        </w:rPr>
        <w:t xml:space="preserve"> поршня</w:t>
      </w:r>
      <w:proofErr w:type="gramStart"/>
      <w:r w:rsidRPr="00F60C0A">
        <w:rPr>
          <w:b/>
        </w:rPr>
        <w:t>.</w:t>
      </w:r>
      <w:proofErr w:type="gramEnd"/>
      <w:r w:rsidRPr="00F60C0A">
        <w:rPr>
          <w:b/>
        </w:rPr>
        <w:t xml:space="preserve"> </w:t>
      </w:r>
      <w:proofErr w:type="spellStart"/>
      <w:r w:rsidRPr="00F60C0A">
        <w:rPr>
          <w:b/>
        </w:rPr>
        <w:t>І</w:t>
      </w:r>
      <w:proofErr w:type="gramStart"/>
      <w:r w:rsidRPr="00F60C0A">
        <w:rPr>
          <w:b/>
        </w:rPr>
        <w:t>л</w:t>
      </w:r>
      <w:proofErr w:type="spellEnd"/>
      <w:proofErr w:type="gramEnd"/>
      <w:r w:rsidRPr="00F60C0A">
        <w:rPr>
          <w:b/>
        </w:rPr>
        <w:t xml:space="preserve">. 4. Табл. 1. </w:t>
      </w:r>
      <w:proofErr w:type="spellStart"/>
      <w:proofErr w:type="gramStart"/>
      <w:r w:rsidRPr="00F60C0A">
        <w:rPr>
          <w:b/>
        </w:rPr>
        <w:t>Б</w:t>
      </w:r>
      <w:proofErr w:type="gramEnd"/>
      <w:r w:rsidRPr="00F60C0A">
        <w:rPr>
          <w:b/>
        </w:rPr>
        <w:t>ібліогр</w:t>
      </w:r>
      <w:proofErr w:type="spellEnd"/>
      <w:r w:rsidRPr="00F60C0A">
        <w:rPr>
          <w:b/>
        </w:rPr>
        <w:t>. 9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0C54B9"/>
    <w:rsid w:val="001331CD"/>
    <w:rsid w:val="002A26E9"/>
    <w:rsid w:val="002A7DBB"/>
    <w:rsid w:val="00314463"/>
    <w:rsid w:val="00576AF0"/>
    <w:rsid w:val="00586434"/>
    <w:rsid w:val="005A5895"/>
    <w:rsid w:val="005B4165"/>
    <w:rsid w:val="0060410E"/>
    <w:rsid w:val="00626DB9"/>
    <w:rsid w:val="006318F3"/>
    <w:rsid w:val="00724862"/>
    <w:rsid w:val="00772576"/>
    <w:rsid w:val="007F1808"/>
    <w:rsid w:val="00822BC9"/>
    <w:rsid w:val="00903FE2"/>
    <w:rsid w:val="00912CE3"/>
    <w:rsid w:val="009220E1"/>
    <w:rsid w:val="009942FA"/>
    <w:rsid w:val="009A5A68"/>
    <w:rsid w:val="00A11F86"/>
    <w:rsid w:val="00A67408"/>
    <w:rsid w:val="00B4519E"/>
    <w:rsid w:val="00B60A15"/>
    <w:rsid w:val="00C05159"/>
    <w:rsid w:val="00C05283"/>
    <w:rsid w:val="00C452AB"/>
    <w:rsid w:val="00C944CA"/>
    <w:rsid w:val="00CC40E5"/>
    <w:rsid w:val="00D110D2"/>
    <w:rsid w:val="00D53C64"/>
    <w:rsid w:val="00DF49BE"/>
    <w:rsid w:val="00E313C7"/>
    <w:rsid w:val="00E8425A"/>
    <w:rsid w:val="00F5348E"/>
    <w:rsid w:val="00F60C0A"/>
    <w:rsid w:val="00F7031F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Krokoz™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2012-12-10T11:24:00Z</dcterms:created>
  <dcterms:modified xsi:type="dcterms:W3CDTF">2012-12-10T11:24:00Z</dcterms:modified>
</cp:coreProperties>
</file>