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A8" w:rsidRDefault="003C7BA8" w:rsidP="003C7BA8">
      <w:r>
        <w:t>УДК 621.43.016.4</w:t>
      </w:r>
    </w:p>
    <w:p w:rsidR="003C7BA8" w:rsidRDefault="003C7BA8" w:rsidP="003C7BA8">
      <w:proofErr w:type="spellStart"/>
      <w:r>
        <w:t>Шпаковский</w:t>
      </w:r>
      <w:proofErr w:type="spellEnd"/>
      <w:r>
        <w:t xml:space="preserve"> В.В. Изменение скоростных характеристик дизелей маневровых тепловозов в процессе длительной эксплуатации / В.В. </w:t>
      </w:r>
      <w:proofErr w:type="spellStart"/>
      <w:r>
        <w:t>Шпаковский</w:t>
      </w:r>
      <w:proofErr w:type="spellEnd"/>
      <w:r>
        <w:t xml:space="preserve"> // Двигатели</w:t>
      </w:r>
    </w:p>
    <w:p w:rsidR="003C7BA8" w:rsidRDefault="003C7BA8" w:rsidP="003C7BA8">
      <w:r>
        <w:t>внутреннего сгорания. – 2009. – № 1. – С. 110-112.</w:t>
      </w:r>
    </w:p>
    <w:p w:rsidR="003C7BA8" w:rsidRDefault="003C7BA8" w:rsidP="003C7BA8">
      <w:r>
        <w:t xml:space="preserve">Снижение реостатной мощности дизелей </w:t>
      </w:r>
      <w:proofErr w:type="spellStart"/>
      <w:r>
        <w:t>маневро</w:t>
      </w:r>
      <w:proofErr w:type="spellEnd"/>
      <w:r>
        <w:t>-</w:t>
      </w:r>
    </w:p>
    <w:p w:rsidR="003C7BA8" w:rsidRDefault="003C7BA8" w:rsidP="003C7BA8">
      <w:proofErr w:type="spellStart"/>
      <w:r>
        <w:t>вых</w:t>
      </w:r>
      <w:proofErr w:type="spellEnd"/>
      <w:r>
        <w:t xml:space="preserve"> тепловозов ЧМЭ-3 в процессе эксплуатации приводит</w:t>
      </w:r>
    </w:p>
    <w:p w:rsidR="003C7BA8" w:rsidRDefault="003C7BA8" w:rsidP="003C7BA8">
      <w:r>
        <w:t xml:space="preserve">к увеличению расходов на эксплуатацию и на ремонт </w:t>
      </w:r>
      <w:proofErr w:type="spellStart"/>
      <w:r>
        <w:t>ди</w:t>
      </w:r>
      <w:proofErr w:type="spellEnd"/>
      <w:r>
        <w:t>-</w:t>
      </w:r>
    </w:p>
    <w:p w:rsidR="003C7BA8" w:rsidRDefault="003C7BA8" w:rsidP="003C7BA8">
      <w:proofErr w:type="spellStart"/>
      <w:r>
        <w:t>зелей</w:t>
      </w:r>
      <w:proofErr w:type="spellEnd"/>
      <w:r>
        <w:t xml:space="preserve">. Продление сроков между переборками дизелей </w:t>
      </w:r>
      <w:proofErr w:type="gramStart"/>
      <w:r>
        <w:t>по</w:t>
      </w:r>
      <w:proofErr w:type="gramEnd"/>
      <w:r>
        <w:t>-</w:t>
      </w:r>
    </w:p>
    <w:p w:rsidR="003C7BA8" w:rsidRDefault="003C7BA8" w:rsidP="003C7BA8">
      <w:proofErr w:type="spellStart"/>
      <w:r>
        <w:t>зволит</w:t>
      </w:r>
      <w:proofErr w:type="spellEnd"/>
      <w:r>
        <w:t xml:space="preserve"> снизить эти расходы. Поэтому повышение реостат-</w:t>
      </w:r>
    </w:p>
    <w:p w:rsidR="003C7BA8" w:rsidRDefault="003C7BA8" w:rsidP="003C7BA8">
      <w:r>
        <w:t>ной мощности дизелей за счёт установки в дизель поршней</w:t>
      </w:r>
    </w:p>
    <w:p w:rsidR="003C7BA8" w:rsidRDefault="003C7BA8" w:rsidP="003C7BA8">
      <w:r>
        <w:t>с корундовым поверхностным слоем является важной и</w:t>
      </w:r>
    </w:p>
    <w:p w:rsidR="003C7BA8" w:rsidRDefault="003C7BA8" w:rsidP="003C7BA8">
      <w:r>
        <w:t xml:space="preserve">актуальной проблемой. Проведенные реостатные </w:t>
      </w:r>
      <w:proofErr w:type="spellStart"/>
      <w:r>
        <w:t>испыта</w:t>
      </w:r>
      <w:proofErr w:type="spellEnd"/>
      <w:r>
        <w:t>-</w:t>
      </w:r>
    </w:p>
    <w:p w:rsidR="003C7BA8" w:rsidRDefault="003C7BA8" w:rsidP="003C7BA8">
      <w:proofErr w:type="spellStart"/>
      <w:r>
        <w:t>ния</w:t>
      </w:r>
      <w:proofErr w:type="spellEnd"/>
      <w:r>
        <w:t xml:space="preserve"> тепловозов показали, что реостатная мощность дизеля</w:t>
      </w:r>
    </w:p>
    <w:p w:rsidR="003C7BA8" w:rsidRDefault="003C7BA8" w:rsidP="003C7BA8">
      <w:r>
        <w:t>с «корундовыми» поршнями значительно выше мощности</w:t>
      </w:r>
    </w:p>
    <w:p w:rsidR="003C7BA8" w:rsidRDefault="003C7BA8" w:rsidP="003C7BA8">
      <w:r>
        <w:t>серийного дизеля по всей тепловозной характеристике. Ил.</w:t>
      </w:r>
    </w:p>
    <w:p w:rsidR="009D3E1F" w:rsidRPr="00E01C3C" w:rsidRDefault="003C7BA8" w:rsidP="003C7BA8">
      <w:r>
        <w:t xml:space="preserve">3. </w:t>
      </w:r>
      <w:proofErr w:type="spellStart"/>
      <w:r>
        <w:t>Библиогр</w:t>
      </w:r>
      <w:proofErr w:type="spellEnd"/>
      <w:r>
        <w:t>. 3 назв.</w:t>
      </w:r>
    </w:p>
    <w:sectPr w:rsidR="009D3E1F" w:rsidRPr="00E01C3C" w:rsidSect="000D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63E"/>
    <w:rsid w:val="000973FE"/>
    <w:rsid w:val="000D6D7A"/>
    <w:rsid w:val="001F7F6D"/>
    <w:rsid w:val="00224199"/>
    <w:rsid w:val="0026378C"/>
    <w:rsid w:val="002D617C"/>
    <w:rsid w:val="0030263E"/>
    <w:rsid w:val="003C7BA8"/>
    <w:rsid w:val="003D0529"/>
    <w:rsid w:val="00435893"/>
    <w:rsid w:val="00514377"/>
    <w:rsid w:val="0054061B"/>
    <w:rsid w:val="00575CB3"/>
    <w:rsid w:val="006A7896"/>
    <w:rsid w:val="0070716E"/>
    <w:rsid w:val="008B5AA7"/>
    <w:rsid w:val="009162C5"/>
    <w:rsid w:val="00921FDE"/>
    <w:rsid w:val="0096654D"/>
    <w:rsid w:val="00976594"/>
    <w:rsid w:val="00AB0C77"/>
    <w:rsid w:val="00B6703E"/>
    <w:rsid w:val="00BC3B79"/>
    <w:rsid w:val="00CD7170"/>
    <w:rsid w:val="00D1292F"/>
    <w:rsid w:val="00D24141"/>
    <w:rsid w:val="00D53C64"/>
    <w:rsid w:val="00D75083"/>
    <w:rsid w:val="00E01C3C"/>
    <w:rsid w:val="00E313C7"/>
    <w:rsid w:val="00F0641C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2012-11-26T12:45:00Z</dcterms:created>
  <dcterms:modified xsi:type="dcterms:W3CDTF">2012-11-26T12:45:00Z</dcterms:modified>
</cp:coreProperties>
</file>