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B3" w:rsidRDefault="00575CB3" w:rsidP="00575CB3">
      <w:r>
        <w:t>УДК 621.1.018</w:t>
      </w:r>
    </w:p>
    <w:p w:rsidR="00575CB3" w:rsidRDefault="00575CB3" w:rsidP="00575CB3">
      <w:proofErr w:type="spellStart"/>
      <w:r>
        <w:t>Поливянчук</w:t>
      </w:r>
      <w:proofErr w:type="spellEnd"/>
      <w:r>
        <w:t xml:space="preserve"> А.П. Определение и анализ выбросов</w:t>
      </w:r>
      <w:r w:rsidRPr="00575CB3">
        <w:t xml:space="preserve"> </w:t>
      </w:r>
      <w:r>
        <w:t>твердых частиц с отработавшими газами автомобильного дизеля на установившихся режимах работы / А.П.</w:t>
      </w:r>
    </w:p>
    <w:p w:rsidR="00575CB3" w:rsidRDefault="00575CB3" w:rsidP="00575CB3">
      <w:proofErr w:type="spellStart"/>
      <w:r>
        <w:t>Поливянчук</w:t>
      </w:r>
      <w:proofErr w:type="spellEnd"/>
      <w:r>
        <w:t xml:space="preserve">, И.В. </w:t>
      </w:r>
      <w:proofErr w:type="spellStart"/>
      <w:r>
        <w:t>Парсаданов</w:t>
      </w:r>
      <w:proofErr w:type="spellEnd"/>
      <w:r>
        <w:t xml:space="preserve">, И.В. Рыкова // </w:t>
      </w:r>
      <w:proofErr w:type="spellStart"/>
      <w:r>
        <w:t>Двигате</w:t>
      </w:r>
      <w:proofErr w:type="spellEnd"/>
      <w:r>
        <w:t>-</w:t>
      </w:r>
    </w:p>
    <w:p w:rsidR="00575CB3" w:rsidRDefault="00575CB3" w:rsidP="00575CB3">
      <w:r>
        <w:t>ли внутреннего сгорания. – 2009. – № 1. – С. 92-96.</w:t>
      </w:r>
    </w:p>
    <w:p w:rsidR="00575CB3" w:rsidRDefault="00575CB3" w:rsidP="00575CB3">
      <w:r>
        <w:t xml:space="preserve">Проведены экспериментальные исследования </w:t>
      </w:r>
      <w:proofErr w:type="spellStart"/>
      <w:r>
        <w:t>выбро</w:t>
      </w:r>
      <w:proofErr w:type="spellEnd"/>
      <w:r>
        <w:t>-</w:t>
      </w:r>
    </w:p>
    <w:p w:rsidR="00575CB3" w:rsidRDefault="00575CB3" w:rsidP="00575CB3">
      <w:r>
        <w:t xml:space="preserve">сов твердых частиц с отработавшими газами </w:t>
      </w:r>
      <w:proofErr w:type="spellStart"/>
      <w:r>
        <w:t>автотрактор</w:t>
      </w:r>
      <w:proofErr w:type="spellEnd"/>
      <w:r>
        <w:t>-</w:t>
      </w:r>
    </w:p>
    <w:p w:rsidR="00575CB3" w:rsidRDefault="00575CB3" w:rsidP="00575CB3">
      <w:proofErr w:type="spellStart"/>
      <w:r>
        <w:t>ного</w:t>
      </w:r>
      <w:proofErr w:type="spellEnd"/>
      <w:r>
        <w:t xml:space="preserve"> дизеля на установившихся режимах испытаний с </w:t>
      </w:r>
      <w:proofErr w:type="spellStart"/>
      <w:r>
        <w:t>уче</w:t>
      </w:r>
      <w:proofErr w:type="spellEnd"/>
      <w:r>
        <w:t>-</w:t>
      </w:r>
    </w:p>
    <w:p w:rsidR="00575CB3" w:rsidRDefault="00575CB3" w:rsidP="00575CB3">
      <w:r>
        <w:t xml:space="preserve">том условий его эксплуатации. Построены и </w:t>
      </w:r>
      <w:proofErr w:type="spellStart"/>
      <w:r>
        <w:t>проанализи</w:t>
      </w:r>
      <w:proofErr w:type="spellEnd"/>
      <w:r>
        <w:t>-</w:t>
      </w:r>
    </w:p>
    <w:p w:rsidR="00575CB3" w:rsidRDefault="00575CB3" w:rsidP="00575CB3">
      <w:proofErr w:type="spellStart"/>
      <w:r>
        <w:t>рованы</w:t>
      </w:r>
      <w:proofErr w:type="spellEnd"/>
      <w:r>
        <w:t xml:space="preserve"> эмпирические зависимости </w:t>
      </w:r>
      <w:proofErr w:type="gramStart"/>
      <w:r>
        <w:t>массового</w:t>
      </w:r>
      <w:proofErr w:type="gramEnd"/>
      <w:r>
        <w:t>, удельного</w:t>
      </w:r>
    </w:p>
    <w:p w:rsidR="00575CB3" w:rsidRDefault="00575CB3" w:rsidP="00575CB3">
      <w:r>
        <w:t xml:space="preserve">выбросов и концентрации твердых частиц от числа </w:t>
      </w:r>
      <w:proofErr w:type="spellStart"/>
      <w:r>
        <w:t>оборо</w:t>
      </w:r>
      <w:proofErr w:type="spellEnd"/>
      <w:r>
        <w:t>-</w:t>
      </w:r>
    </w:p>
    <w:p w:rsidR="00575CB3" w:rsidRDefault="00575CB3" w:rsidP="00575CB3">
      <w:proofErr w:type="spellStart"/>
      <w:proofErr w:type="gramStart"/>
      <w:r>
        <w:t>тов</w:t>
      </w:r>
      <w:proofErr w:type="spellEnd"/>
      <w:proofErr w:type="gramEnd"/>
      <w:r>
        <w:t xml:space="preserve"> вала двигателя и крутящего момента. Табл. 3. Ил. 2.</w:t>
      </w:r>
    </w:p>
    <w:p w:rsidR="009D3E1F" w:rsidRPr="00E01C3C" w:rsidRDefault="00575CB3" w:rsidP="00575CB3">
      <w:proofErr w:type="spellStart"/>
      <w:r>
        <w:t>Библиогр</w:t>
      </w:r>
      <w:proofErr w:type="spellEnd"/>
      <w:r>
        <w:t>. 5 назв.</w:t>
      </w:r>
    </w:p>
    <w:sectPr w:rsidR="009D3E1F" w:rsidRPr="00E01C3C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575CB3"/>
    <w:rsid w:val="006A7896"/>
    <w:rsid w:val="0070716E"/>
    <w:rsid w:val="008B5AA7"/>
    <w:rsid w:val="009162C5"/>
    <w:rsid w:val="00921FDE"/>
    <w:rsid w:val="0096654D"/>
    <w:rsid w:val="00976594"/>
    <w:rsid w:val="00B6703E"/>
    <w:rsid w:val="00BC3B79"/>
    <w:rsid w:val="00CD7170"/>
    <w:rsid w:val="00D1292F"/>
    <w:rsid w:val="00D24141"/>
    <w:rsid w:val="00D53C64"/>
    <w:rsid w:val="00E01C3C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2012-11-26T12:42:00Z</dcterms:created>
  <dcterms:modified xsi:type="dcterms:W3CDTF">2012-11-26T12:42:00Z</dcterms:modified>
</cp:coreProperties>
</file>