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77" w:rsidRDefault="00AB0C77" w:rsidP="00AB0C77">
      <w:r>
        <w:t>УДК 621.436: 551.321.8</w:t>
      </w:r>
    </w:p>
    <w:p w:rsidR="00AB0C77" w:rsidRDefault="00AB0C77" w:rsidP="00AB0C77">
      <w:r>
        <w:t xml:space="preserve">Белогуб А.В. Разработка экономичной модели эксплуатации тракторного дизеля в системе </w:t>
      </w:r>
      <w:proofErr w:type="gramStart"/>
      <w:r>
        <w:t>прогнозирования</w:t>
      </w:r>
      <w:r w:rsidRPr="00AB0C77">
        <w:t xml:space="preserve"> </w:t>
      </w:r>
      <w:r>
        <w:t>ресурсной прочности деталей камеры сгорания</w:t>
      </w:r>
      <w:proofErr w:type="gramEnd"/>
      <w:r>
        <w:t xml:space="preserve"> / А.В.</w:t>
      </w:r>
    </w:p>
    <w:p w:rsidR="00AB0C77" w:rsidRDefault="00AB0C77" w:rsidP="00AB0C77">
      <w:r>
        <w:t xml:space="preserve">Белогуб, В.Т. </w:t>
      </w:r>
      <w:proofErr w:type="spellStart"/>
      <w:r>
        <w:t>Турчин</w:t>
      </w:r>
      <w:proofErr w:type="spellEnd"/>
      <w:r>
        <w:t xml:space="preserve">, В.А. </w:t>
      </w:r>
      <w:proofErr w:type="spellStart"/>
      <w:r>
        <w:t>Пылёв</w:t>
      </w:r>
      <w:proofErr w:type="spellEnd"/>
      <w:r>
        <w:t>, Н.В. Прокопенко,</w:t>
      </w:r>
    </w:p>
    <w:p w:rsidR="00AB0C77" w:rsidRDefault="00AB0C77" w:rsidP="00AB0C77">
      <w:r>
        <w:t xml:space="preserve">С.Н. Бакланов, С.В. Силенок // Двигатели </w:t>
      </w:r>
      <w:proofErr w:type="gramStart"/>
      <w:r>
        <w:t>внутреннего</w:t>
      </w:r>
      <w:proofErr w:type="gramEnd"/>
    </w:p>
    <w:p w:rsidR="00AB0C77" w:rsidRDefault="00AB0C77" w:rsidP="00AB0C77">
      <w:r>
        <w:t>сгорания. – 2009. – № 1. – С. 100-103.</w:t>
      </w:r>
    </w:p>
    <w:p w:rsidR="00AB0C77" w:rsidRDefault="00AB0C77" w:rsidP="00AB0C77">
      <w:r>
        <w:t>Выполнен анализ известных моделей эксплуатации</w:t>
      </w:r>
    </w:p>
    <w:p w:rsidR="00AB0C77" w:rsidRDefault="00AB0C77" w:rsidP="00AB0C77">
      <w:r>
        <w:t xml:space="preserve">тракторных дизелей. Для массива </w:t>
      </w:r>
      <w:proofErr w:type="gramStart"/>
      <w:r>
        <w:t>представительных</w:t>
      </w:r>
      <w:proofErr w:type="gramEnd"/>
      <w:r>
        <w:t xml:space="preserve"> поли-</w:t>
      </w:r>
    </w:p>
    <w:p w:rsidR="00AB0C77" w:rsidRDefault="00AB0C77" w:rsidP="00AB0C77">
      <w:r>
        <w:t xml:space="preserve">гонов эксплуатации проведен комплекс численных </w:t>
      </w:r>
      <w:proofErr w:type="spellStart"/>
      <w:r>
        <w:t>экспе</w:t>
      </w:r>
      <w:proofErr w:type="spellEnd"/>
      <w:r>
        <w:t>-</w:t>
      </w:r>
    </w:p>
    <w:p w:rsidR="00AB0C77" w:rsidRDefault="00AB0C77" w:rsidP="00AB0C77">
      <w:proofErr w:type="spellStart"/>
      <w:r>
        <w:t>риментов</w:t>
      </w:r>
      <w:proofErr w:type="spellEnd"/>
      <w:r>
        <w:t xml:space="preserve"> по определению температурного состояния</w:t>
      </w:r>
    </w:p>
    <w:p w:rsidR="00AB0C77" w:rsidRDefault="00AB0C77" w:rsidP="00AB0C77">
      <w:r>
        <w:t xml:space="preserve">поршня. С целью </w:t>
      </w:r>
      <w:proofErr w:type="gramStart"/>
      <w:r>
        <w:t>повышения экономичности метода про-</w:t>
      </w:r>
    </w:p>
    <w:p w:rsidR="00AB0C77" w:rsidRDefault="00AB0C77" w:rsidP="00AB0C77">
      <w:proofErr w:type="spellStart"/>
      <w:proofErr w:type="gramEnd"/>
      <w:r>
        <w:t>гнозирования</w:t>
      </w:r>
      <w:proofErr w:type="spellEnd"/>
      <w:r>
        <w:t xml:space="preserve"> ресурсной прочности поршня и других </w:t>
      </w:r>
      <w:proofErr w:type="gramStart"/>
      <w:r>
        <w:t>дета</w:t>
      </w:r>
      <w:proofErr w:type="gramEnd"/>
      <w:r>
        <w:t>-</w:t>
      </w:r>
    </w:p>
    <w:p w:rsidR="00AB0C77" w:rsidRDefault="00AB0C77" w:rsidP="00AB0C77">
      <w:r>
        <w:t xml:space="preserve">лей камеры сгорания предложено объединение </w:t>
      </w:r>
      <w:proofErr w:type="spellStart"/>
      <w:r>
        <w:t>представи</w:t>
      </w:r>
      <w:proofErr w:type="spellEnd"/>
      <w:r>
        <w:t>-</w:t>
      </w:r>
    </w:p>
    <w:p w:rsidR="00AB0C77" w:rsidRDefault="00AB0C77" w:rsidP="00AB0C77">
      <w:r>
        <w:t xml:space="preserve">тельных полигонов детализированной модели </w:t>
      </w:r>
      <w:proofErr w:type="spellStart"/>
      <w:r>
        <w:t>эксплуата</w:t>
      </w:r>
      <w:proofErr w:type="spellEnd"/>
      <w:r>
        <w:t>-</w:t>
      </w:r>
    </w:p>
    <w:p w:rsidR="00AB0C77" w:rsidRDefault="00AB0C77" w:rsidP="00AB0C77">
      <w:proofErr w:type="spellStart"/>
      <w:r>
        <w:t>ции</w:t>
      </w:r>
      <w:proofErr w:type="spellEnd"/>
      <w:r>
        <w:t xml:space="preserve"> дизеля по характерной определенной температуре. Ил.</w:t>
      </w:r>
    </w:p>
    <w:p w:rsidR="009D3E1F" w:rsidRPr="00E01C3C" w:rsidRDefault="00AB0C77" w:rsidP="00AB0C77">
      <w:r>
        <w:t xml:space="preserve">1. </w:t>
      </w:r>
      <w:proofErr w:type="spellStart"/>
      <w:r>
        <w:t>Библиогр</w:t>
      </w:r>
      <w:proofErr w:type="spellEnd"/>
      <w:r>
        <w:t>. 7 назв.</w:t>
      </w:r>
    </w:p>
    <w:sectPr w:rsidR="009D3E1F" w:rsidRPr="00E01C3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575CB3"/>
    <w:rsid w:val="006A7896"/>
    <w:rsid w:val="0070716E"/>
    <w:rsid w:val="008B5AA7"/>
    <w:rsid w:val="009162C5"/>
    <w:rsid w:val="00921FDE"/>
    <w:rsid w:val="0096654D"/>
    <w:rsid w:val="00976594"/>
    <w:rsid w:val="00AB0C77"/>
    <w:rsid w:val="00B6703E"/>
    <w:rsid w:val="00BC3B79"/>
    <w:rsid w:val="00CD7170"/>
    <w:rsid w:val="00D1292F"/>
    <w:rsid w:val="00D24141"/>
    <w:rsid w:val="00D53C64"/>
    <w:rsid w:val="00E01C3C"/>
    <w:rsid w:val="00E313C7"/>
    <w:rsid w:val="00F0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2012-11-26T12:43:00Z</dcterms:created>
  <dcterms:modified xsi:type="dcterms:W3CDTF">2012-11-26T12:43:00Z</dcterms:modified>
</cp:coreProperties>
</file>