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E" w:rsidRPr="0070716E" w:rsidRDefault="0070716E" w:rsidP="0070716E">
      <w:r w:rsidRPr="0070716E">
        <w:t>УДК 612.43.013</w:t>
      </w:r>
    </w:p>
    <w:p w:rsidR="0070716E" w:rsidRPr="0070716E" w:rsidRDefault="0070716E" w:rsidP="0070716E">
      <w:r w:rsidRPr="0070716E">
        <w:t>Солодов В.Г. Численная модель сжимаемого вязкого</w:t>
      </w:r>
      <w:r w:rsidRPr="0070716E">
        <w:t xml:space="preserve"> </w:t>
      </w:r>
      <w:r w:rsidRPr="0070716E">
        <w:t>турбулентного течения во впускных каналах и</w:t>
      </w:r>
      <w:r w:rsidRPr="0070716E">
        <w:t xml:space="preserve"> </w:t>
      </w:r>
      <w:r w:rsidRPr="0070716E">
        <w:t xml:space="preserve">цилиндрах поршневых двигателей. Часть </w:t>
      </w:r>
      <w:r w:rsidRPr="0070716E">
        <w:rPr>
          <w:lang w:val="en-US"/>
        </w:rPr>
        <w:t>I</w:t>
      </w:r>
      <w:r w:rsidRPr="0070716E">
        <w:t>. Численный</w:t>
      </w:r>
      <w:r w:rsidRPr="0070716E">
        <w:t xml:space="preserve"> </w:t>
      </w:r>
      <w:r w:rsidRPr="0070716E">
        <w:t xml:space="preserve">метод / В.Г. Солодов, А.А. </w:t>
      </w:r>
      <w:proofErr w:type="spellStart"/>
      <w:r w:rsidRPr="0070716E">
        <w:t>Хандримайлов</w:t>
      </w:r>
      <w:proofErr w:type="spellEnd"/>
      <w:r w:rsidRPr="0070716E">
        <w:t xml:space="preserve"> // Двигатели</w:t>
      </w:r>
    </w:p>
    <w:p w:rsidR="0070716E" w:rsidRPr="0070716E" w:rsidRDefault="0070716E" w:rsidP="0070716E">
      <w:r w:rsidRPr="0070716E">
        <w:t>внутреннего сгорания. – 2009. – № 1. – С. 37-41.</w:t>
      </w:r>
    </w:p>
    <w:p w:rsidR="0070716E" w:rsidRPr="0070716E" w:rsidRDefault="0070716E" w:rsidP="0070716E">
      <w:r w:rsidRPr="0070716E">
        <w:t xml:space="preserve">Представлена численная модель расчета </w:t>
      </w:r>
      <w:proofErr w:type="gramStart"/>
      <w:r w:rsidRPr="0070716E">
        <w:t>сжимаемых</w:t>
      </w:r>
      <w:proofErr w:type="gramEnd"/>
    </w:p>
    <w:p w:rsidR="0070716E" w:rsidRPr="0070716E" w:rsidRDefault="0070716E" w:rsidP="0070716E">
      <w:r w:rsidRPr="0070716E">
        <w:t xml:space="preserve">вязких турбулентных течений газа в областях с </w:t>
      </w:r>
      <w:proofErr w:type="spellStart"/>
      <w:r w:rsidRPr="0070716E">
        <w:t>подвиж</w:t>
      </w:r>
      <w:proofErr w:type="spellEnd"/>
      <w:r w:rsidRPr="0070716E">
        <w:t>-</w:t>
      </w:r>
    </w:p>
    <w:p w:rsidR="0070716E" w:rsidRPr="0070716E" w:rsidRDefault="0070716E" w:rsidP="0070716E">
      <w:proofErr w:type="spellStart"/>
      <w:r w:rsidRPr="0070716E">
        <w:t>ными</w:t>
      </w:r>
      <w:proofErr w:type="spellEnd"/>
      <w:r w:rsidRPr="0070716E">
        <w:t xml:space="preserve"> границами применительно к элементам </w:t>
      </w:r>
      <w:proofErr w:type="gramStart"/>
      <w:r w:rsidRPr="0070716E">
        <w:t>впускных</w:t>
      </w:r>
      <w:proofErr w:type="gramEnd"/>
    </w:p>
    <w:p w:rsidR="0070716E" w:rsidRPr="0070716E" w:rsidRDefault="0070716E" w:rsidP="0070716E">
      <w:r w:rsidRPr="0070716E">
        <w:t xml:space="preserve">систем, цилиндрам и камерам сгорания поршневых </w:t>
      </w:r>
      <w:proofErr w:type="spellStart"/>
      <w:r w:rsidRPr="0070716E">
        <w:t>двига</w:t>
      </w:r>
      <w:proofErr w:type="spellEnd"/>
      <w:r w:rsidRPr="0070716E">
        <w:t>-</w:t>
      </w:r>
    </w:p>
    <w:p w:rsidR="0070716E" w:rsidRPr="0070716E" w:rsidRDefault="0070716E" w:rsidP="0070716E">
      <w:proofErr w:type="spellStart"/>
      <w:r w:rsidRPr="0070716E">
        <w:t>телей</w:t>
      </w:r>
      <w:proofErr w:type="spellEnd"/>
      <w:r w:rsidRPr="0070716E">
        <w:t xml:space="preserve"> на основе развития авторского программного </w:t>
      </w:r>
      <w:proofErr w:type="spellStart"/>
      <w:r w:rsidRPr="0070716E">
        <w:t>обес</w:t>
      </w:r>
      <w:proofErr w:type="spellEnd"/>
      <w:r w:rsidRPr="0070716E">
        <w:t>-</w:t>
      </w:r>
    </w:p>
    <w:p w:rsidR="0070716E" w:rsidRPr="0070716E" w:rsidRDefault="0070716E" w:rsidP="0070716E">
      <w:r w:rsidRPr="0070716E">
        <w:t xml:space="preserve">печения </w:t>
      </w:r>
      <w:r w:rsidRPr="0070716E">
        <w:rPr>
          <w:lang w:val="en-US"/>
        </w:rPr>
        <w:t>MTFS</w:t>
      </w:r>
      <w:r w:rsidRPr="0070716E">
        <w:t>. Вычислительный метод конечных объемов</w:t>
      </w:r>
    </w:p>
    <w:p w:rsidR="0070716E" w:rsidRPr="0070716E" w:rsidRDefault="0070716E" w:rsidP="0070716E">
      <w:proofErr w:type="gramStart"/>
      <w:r w:rsidRPr="0070716E">
        <w:t>построен</w:t>
      </w:r>
      <w:proofErr w:type="gramEnd"/>
      <w:r w:rsidRPr="0070716E">
        <w:t xml:space="preserve"> на основе алгоритма приближенной </w:t>
      </w:r>
      <w:proofErr w:type="spellStart"/>
      <w:r w:rsidRPr="0070716E">
        <w:t>факториза</w:t>
      </w:r>
      <w:proofErr w:type="spellEnd"/>
      <w:r w:rsidRPr="0070716E">
        <w:t>-</w:t>
      </w:r>
    </w:p>
    <w:p w:rsidR="0026378C" w:rsidRDefault="0070716E" w:rsidP="0026378C">
      <w:pPr>
        <w:rPr>
          <w:lang w:val="en-US"/>
        </w:rPr>
      </w:pPr>
      <w:proofErr w:type="spellStart"/>
      <w:r w:rsidRPr="0070716E">
        <w:t>ции</w:t>
      </w:r>
      <w:proofErr w:type="spellEnd"/>
      <w:r w:rsidRPr="0070716E">
        <w:t xml:space="preserve"> при аппроксимации решения со вторым порядком</w:t>
      </w:r>
      <w:r w:rsidR="0026378C" w:rsidRPr="0026378C">
        <w:t xml:space="preserve"> </w:t>
      </w:r>
      <w:r w:rsidR="0026378C" w:rsidRPr="0026378C">
        <w:t xml:space="preserve">точности по времени. </w:t>
      </w:r>
    </w:p>
    <w:p w:rsidR="0026378C" w:rsidRPr="0026378C" w:rsidRDefault="0026378C" w:rsidP="0026378C">
      <w:r w:rsidRPr="0026378C">
        <w:t>В алгоритм встроена коррекция</w:t>
      </w:r>
    </w:p>
    <w:p w:rsidR="0026378C" w:rsidRPr="0026378C" w:rsidRDefault="0026378C" w:rsidP="0026378C">
      <w:r w:rsidRPr="0026378C">
        <w:t>сжимаемости для низкоскоростных течений и ре-</w:t>
      </w:r>
    </w:p>
    <w:p w:rsidR="0026378C" w:rsidRPr="0026378C" w:rsidRDefault="0026378C" w:rsidP="0026378C">
      <w:r w:rsidRPr="0026378C">
        <w:t>конструкция параметров в ячейке. Тестирование солвера</w:t>
      </w:r>
    </w:p>
    <w:p w:rsidR="0026378C" w:rsidRPr="0026378C" w:rsidRDefault="0026378C" w:rsidP="0026378C">
      <w:pPr>
        <w:rPr>
          <w:lang w:val="en-US"/>
        </w:rPr>
      </w:pPr>
      <w:r w:rsidRPr="0026378C">
        <w:t xml:space="preserve">на данных ЛДА эксперимента проводится в части </w:t>
      </w:r>
      <w:r w:rsidRPr="0026378C">
        <w:rPr>
          <w:lang w:val="en-US"/>
        </w:rPr>
        <w:t>II</w:t>
      </w:r>
      <w:r w:rsidRPr="0026378C">
        <w:t xml:space="preserve">. </w:t>
      </w:r>
      <w:proofErr w:type="spellStart"/>
      <w:r w:rsidRPr="0026378C">
        <w:rPr>
          <w:lang w:val="en-US"/>
        </w:rPr>
        <w:t>Биб</w:t>
      </w:r>
      <w:proofErr w:type="spellEnd"/>
      <w:r w:rsidRPr="0026378C">
        <w:rPr>
          <w:lang w:val="en-US"/>
        </w:rPr>
        <w:t>-</w:t>
      </w:r>
    </w:p>
    <w:p w:rsidR="009D3E1F" w:rsidRPr="0026378C" w:rsidRDefault="0026378C" w:rsidP="0026378C">
      <w:pPr>
        <w:rPr>
          <w:lang w:val="en-US"/>
        </w:rPr>
      </w:pPr>
      <w:proofErr w:type="spellStart"/>
      <w:proofErr w:type="gramStart"/>
      <w:r w:rsidRPr="0026378C">
        <w:rPr>
          <w:lang w:val="en-US"/>
        </w:rPr>
        <w:t>лиогр</w:t>
      </w:r>
      <w:proofErr w:type="spellEnd"/>
      <w:proofErr w:type="gramEnd"/>
      <w:r w:rsidRPr="0026378C">
        <w:rPr>
          <w:lang w:val="en-US"/>
        </w:rPr>
        <w:t xml:space="preserve">. </w:t>
      </w:r>
      <w:proofErr w:type="gramStart"/>
      <w:r w:rsidRPr="0026378C">
        <w:rPr>
          <w:lang w:val="en-US"/>
        </w:rPr>
        <w:t xml:space="preserve">9 </w:t>
      </w:r>
      <w:proofErr w:type="spellStart"/>
      <w:r w:rsidRPr="0026378C">
        <w:rPr>
          <w:lang w:val="en-US"/>
        </w:rPr>
        <w:t>назв</w:t>
      </w:r>
      <w:proofErr w:type="spellEnd"/>
      <w:r w:rsidRPr="0026378C">
        <w:rPr>
          <w:lang w:val="en-US"/>
        </w:rPr>
        <w:t>.</w:t>
      </w:r>
      <w:proofErr w:type="gramEnd"/>
    </w:p>
    <w:sectPr w:rsidR="009D3E1F" w:rsidRPr="0026378C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26378C"/>
    <w:rsid w:val="002D617C"/>
    <w:rsid w:val="0030263E"/>
    <w:rsid w:val="003D0529"/>
    <w:rsid w:val="006A7896"/>
    <w:rsid w:val="0070716E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>Krokoz™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2012-11-26T12:33:00Z</dcterms:created>
  <dcterms:modified xsi:type="dcterms:W3CDTF">2012-11-26T12:34:00Z</dcterms:modified>
</cp:coreProperties>
</file>