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64" w:rsidRPr="00483564" w:rsidRDefault="00483564" w:rsidP="00483564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r w:rsidRPr="00483564">
        <w:rPr>
          <w:sz w:val="24"/>
          <w:szCs w:val="24"/>
          <w:lang w:val="en-US"/>
        </w:rPr>
        <w:t>UDC 629.5.03-08:621.431.36</w:t>
      </w:r>
    </w:p>
    <w:p w:rsidR="00483564" w:rsidRPr="00483564" w:rsidRDefault="00483564" w:rsidP="00483564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proofErr w:type="spellStart"/>
      <w:r w:rsidRPr="00483564">
        <w:rPr>
          <w:sz w:val="24"/>
          <w:szCs w:val="24"/>
          <w:lang w:val="en-US"/>
        </w:rPr>
        <w:t>Gorbov</w:t>
      </w:r>
      <w:proofErr w:type="spellEnd"/>
      <w:r w:rsidRPr="00483564">
        <w:rPr>
          <w:sz w:val="24"/>
          <w:szCs w:val="24"/>
          <w:lang w:val="en-US"/>
        </w:rPr>
        <w:t xml:space="preserve"> V.M., </w:t>
      </w:r>
      <w:proofErr w:type="spellStart"/>
      <w:r w:rsidRPr="00483564">
        <w:rPr>
          <w:sz w:val="24"/>
          <w:szCs w:val="24"/>
          <w:lang w:val="en-US"/>
        </w:rPr>
        <w:t>Mitenkova</w:t>
      </w:r>
      <w:proofErr w:type="spellEnd"/>
      <w:r w:rsidRPr="00483564">
        <w:rPr>
          <w:sz w:val="24"/>
          <w:szCs w:val="24"/>
          <w:lang w:val="en-US"/>
        </w:rPr>
        <w:t xml:space="preserve"> V.S. Integrated criterion of efficiency</w:t>
      </w:r>
      <w:r>
        <w:rPr>
          <w:sz w:val="24"/>
          <w:szCs w:val="24"/>
          <w:lang w:val="en-US"/>
        </w:rPr>
        <w:t xml:space="preserve"> </w:t>
      </w:r>
      <w:r w:rsidRPr="00483564">
        <w:rPr>
          <w:sz w:val="24"/>
          <w:szCs w:val="24"/>
          <w:lang w:val="en-US"/>
        </w:rPr>
        <w:t>of using the alternative fuels for ship power plants</w:t>
      </w:r>
      <w:r>
        <w:rPr>
          <w:sz w:val="24"/>
          <w:szCs w:val="24"/>
          <w:lang w:val="en-US"/>
        </w:rPr>
        <w:t xml:space="preserve"> </w:t>
      </w:r>
      <w:r w:rsidRPr="00483564">
        <w:rPr>
          <w:sz w:val="24"/>
          <w:szCs w:val="24"/>
          <w:lang w:val="en-US"/>
        </w:rPr>
        <w:t xml:space="preserve">(SPP) / V.M. </w:t>
      </w:r>
      <w:proofErr w:type="spellStart"/>
      <w:r w:rsidRPr="00483564">
        <w:rPr>
          <w:sz w:val="24"/>
          <w:szCs w:val="24"/>
          <w:lang w:val="en-US"/>
        </w:rPr>
        <w:t>Gorbov</w:t>
      </w:r>
      <w:proofErr w:type="spellEnd"/>
      <w:r w:rsidRPr="00483564">
        <w:rPr>
          <w:sz w:val="24"/>
          <w:szCs w:val="24"/>
          <w:lang w:val="en-US"/>
        </w:rPr>
        <w:t xml:space="preserve">, V.S. </w:t>
      </w:r>
      <w:proofErr w:type="spellStart"/>
      <w:r w:rsidRPr="00483564">
        <w:rPr>
          <w:sz w:val="24"/>
          <w:szCs w:val="24"/>
          <w:lang w:val="en-US"/>
        </w:rPr>
        <w:t>Mitenkova</w:t>
      </w:r>
      <w:proofErr w:type="spellEnd"/>
      <w:r w:rsidRPr="00483564">
        <w:rPr>
          <w:sz w:val="24"/>
          <w:szCs w:val="24"/>
          <w:lang w:val="en-US"/>
        </w:rPr>
        <w:t xml:space="preserve"> // Internal combustion</w:t>
      </w:r>
    </w:p>
    <w:p w:rsidR="00483564" w:rsidRPr="00483564" w:rsidRDefault="00483564" w:rsidP="00483564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proofErr w:type="gramStart"/>
      <w:r w:rsidRPr="00483564">
        <w:rPr>
          <w:sz w:val="24"/>
          <w:szCs w:val="24"/>
          <w:lang w:val="en-US"/>
        </w:rPr>
        <w:t>engines</w:t>
      </w:r>
      <w:proofErr w:type="gramEnd"/>
      <w:r w:rsidRPr="00483564">
        <w:rPr>
          <w:sz w:val="24"/>
          <w:szCs w:val="24"/>
          <w:lang w:val="en-US"/>
        </w:rPr>
        <w:t xml:space="preserve">. – 2009. </w:t>
      </w:r>
      <w:proofErr w:type="gramStart"/>
      <w:r w:rsidRPr="00483564">
        <w:rPr>
          <w:sz w:val="24"/>
          <w:szCs w:val="24"/>
          <w:lang w:val="en-US"/>
        </w:rPr>
        <w:t>– № 1.</w:t>
      </w:r>
      <w:proofErr w:type="gramEnd"/>
      <w:r w:rsidRPr="00483564">
        <w:rPr>
          <w:sz w:val="24"/>
          <w:szCs w:val="24"/>
          <w:lang w:val="en-US"/>
        </w:rPr>
        <w:t xml:space="preserve"> – P. 123-127.</w:t>
      </w:r>
    </w:p>
    <w:p w:rsidR="00483564" w:rsidRPr="00483564" w:rsidRDefault="00483564" w:rsidP="00483564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r w:rsidRPr="00483564">
        <w:rPr>
          <w:sz w:val="24"/>
          <w:szCs w:val="24"/>
          <w:lang w:val="en-US"/>
        </w:rPr>
        <w:t>The general structure for determining the integrated criterion</w:t>
      </w:r>
    </w:p>
    <w:p w:rsidR="00483564" w:rsidRPr="00483564" w:rsidRDefault="00483564" w:rsidP="00483564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proofErr w:type="gramStart"/>
      <w:r w:rsidRPr="00483564">
        <w:rPr>
          <w:sz w:val="24"/>
          <w:szCs w:val="24"/>
          <w:lang w:val="en-US"/>
        </w:rPr>
        <w:t>of</w:t>
      </w:r>
      <w:proofErr w:type="gramEnd"/>
      <w:r w:rsidRPr="00483564">
        <w:rPr>
          <w:sz w:val="24"/>
          <w:szCs w:val="24"/>
          <w:lang w:val="en-US"/>
        </w:rPr>
        <w:t xml:space="preserve"> efficiency of using the alternative fuels for the ship</w:t>
      </w:r>
    </w:p>
    <w:p w:rsidR="00483564" w:rsidRPr="00483564" w:rsidRDefault="00483564" w:rsidP="00483564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proofErr w:type="gramStart"/>
      <w:r w:rsidRPr="00483564">
        <w:rPr>
          <w:sz w:val="24"/>
          <w:szCs w:val="24"/>
          <w:lang w:val="en-US"/>
        </w:rPr>
        <w:t>power</w:t>
      </w:r>
      <w:proofErr w:type="gramEnd"/>
      <w:r w:rsidRPr="00483564">
        <w:rPr>
          <w:sz w:val="24"/>
          <w:szCs w:val="24"/>
          <w:lang w:val="en-US"/>
        </w:rPr>
        <w:t xml:space="preserve"> plants at its conceptual design stage has been developed.</w:t>
      </w:r>
    </w:p>
    <w:p w:rsidR="00483564" w:rsidRPr="00483564" w:rsidRDefault="00483564" w:rsidP="00483564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r w:rsidRPr="00483564">
        <w:rPr>
          <w:sz w:val="24"/>
          <w:szCs w:val="24"/>
          <w:lang w:val="en-US"/>
        </w:rPr>
        <w:t>To solve the problem of comparison of SPP options while using</w:t>
      </w:r>
    </w:p>
    <w:p w:rsidR="00483564" w:rsidRPr="00483564" w:rsidRDefault="00483564" w:rsidP="00483564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proofErr w:type="gramStart"/>
      <w:r w:rsidRPr="00483564">
        <w:rPr>
          <w:sz w:val="24"/>
          <w:szCs w:val="24"/>
          <w:lang w:val="en-US"/>
        </w:rPr>
        <w:t>fuels</w:t>
      </w:r>
      <w:proofErr w:type="gramEnd"/>
      <w:r w:rsidRPr="00483564">
        <w:rPr>
          <w:sz w:val="24"/>
          <w:szCs w:val="24"/>
          <w:lang w:val="en-US"/>
        </w:rPr>
        <w:t xml:space="preserve"> of a different type the method of integrated assessment</w:t>
      </w:r>
    </w:p>
    <w:p w:rsidR="00483564" w:rsidRPr="00483564" w:rsidRDefault="00483564" w:rsidP="00483564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proofErr w:type="gramStart"/>
      <w:r w:rsidRPr="00483564">
        <w:rPr>
          <w:sz w:val="24"/>
          <w:szCs w:val="24"/>
          <w:lang w:val="en-US"/>
        </w:rPr>
        <w:t>was</w:t>
      </w:r>
      <w:proofErr w:type="gramEnd"/>
      <w:r w:rsidRPr="00483564">
        <w:rPr>
          <w:sz w:val="24"/>
          <w:szCs w:val="24"/>
          <w:lang w:val="en-US"/>
        </w:rPr>
        <w:t xml:space="preserve"> offered. The initial information required for calculations</w:t>
      </w:r>
    </w:p>
    <w:p w:rsidR="00483564" w:rsidRPr="00483564" w:rsidRDefault="00483564" w:rsidP="00483564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proofErr w:type="gramStart"/>
      <w:r w:rsidRPr="00483564">
        <w:rPr>
          <w:sz w:val="24"/>
          <w:szCs w:val="24"/>
          <w:lang w:val="en-US"/>
        </w:rPr>
        <w:t>has</w:t>
      </w:r>
      <w:proofErr w:type="gramEnd"/>
      <w:r w:rsidRPr="00483564">
        <w:rPr>
          <w:sz w:val="24"/>
          <w:szCs w:val="24"/>
          <w:lang w:val="en-US"/>
        </w:rPr>
        <w:t xml:space="preserve"> been substantiated and the methods of determining</w:t>
      </w:r>
    </w:p>
    <w:p w:rsidR="00483564" w:rsidRPr="00483564" w:rsidRDefault="00483564" w:rsidP="00483564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proofErr w:type="gramStart"/>
      <w:r w:rsidRPr="00483564">
        <w:rPr>
          <w:sz w:val="24"/>
          <w:szCs w:val="24"/>
          <w:lang w:val="en-US"/>
        </w:rPr>
        <w:t>the</w:t>
      </w:r>
      <w:proofErr w:type="gramEnd"/>
      <w:r w:rsidRPr="00483564">
        <w:rPr>
          <w:sz w:val="24"/>
          <w:szCs w:val="24"/>
          <w:lang w:val="en-US"/>
        </w:rPr>
        <w:t xml:space="preserve"> integrated criterion of efficiency for the biodiesel fuels,</w:t>
      </w:r>
    </w:p>
    <w:p w:rsidR="00483564" w:rsidRPr="00483564" w:rsidRDefault="00483564" w:rsidP="00483564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proofErr w:type="gramStart"/>
      <w:r w:rsidRPr="00483564">
        <w:rPr>
          <w:sz w:val="24"/>
          <w:szCs w:val="24"/>
          <w:lang w:val="en-US"/>
        </w:rPr>
        <w:t>their</w:t>
      </w:r>
      <w:proofErr w:type="gramEnd"/>
      <w:r w:rsidRPr="00483564">
        <w:rPr>
          <w:sz w:val="24"/>
          <w:szCs w:val="24"/>
          <w:lang w:val="en-US"/>
        </w:rPr>
        <w:t xml:space="preserve"> mixtures and liquefied natural gas have been developed.</w:t>
      </w:r>
    </w:p>
    <w:p w:rsidR="00483564" w:rsidRPr="00483564" w:rsidRDefault="00483564" w:rsidP="00483564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r w:rsidRPr="00483564">
        <w:rPr>
          <w:sz w:val="24"/>
          <w:szCs w:val="24"/>
          <w:lang w:val="en-US"/>
        </w:rPr>
        <w:t>An example of computing the integrated efficiency criterion for</w:t>
      </w:r>
    </w:p>
    <w:p w:rsidR="00483564" w:rsidRPr="00483564" w:rsidRDefault="00483564" w:rsidP="00483564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proofErr w:type="gramStart"/>
      <w:r w:rsidRPr="00483564">
        <w:rPr>
          <w:sz w:val="24"/>
          <w:szCs w:val="24"/>
          <w:lang w:val="en-US"/>
        </w:rPr>
        <w:t>small-size</w:t>
      </w:r>
      <w:proofErr w:type="gramEnd"/>
      <w:r w:rsidRPr="00483564">
        <w:rPr>
          <w:sz w:val="24"/>
          <w:szCs w:val="24"/>
          <w:lang w:val="en-US"/>
        </w:rPr>
        <w:t xml:space="preserve"> vessels run on biodiesel fuel and diesel fuel or their</w:t>
      </w:r>
    </w:p>
    <w:p w:rsidR="009D3E1F" w:rsidRPr="00834470" w:rsidRDefault="00483564" w:rsidP="00483564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proofErr w:type="gramStart"/>
      <w:r w:rsidRPr="00483564">
        <w:rPr>
          <w:sz w:val="24"/>
          <w:szCs w:val="24"/>
          <w:lang w:val="en-US"/>
        </w:rPr>
        <w:t>mixtures</w:t>
      </w:r>
      <w:proofErr w:type="gramEnd"/>
      <w:r w:rsidRPr="00483564">
        <w:rPr>
          <w:sz w:val="24"/>
          <w:szCs w:val="24"/>
          <w:lang w:val="en-US"/>
        </w:rPr>
        <w:t xml:space="preserve"> has been given. </w:t>
      </w:r>
      <w:proofErr w:type="spellStart"/>
      <w:proofErr w:type="gramStart"/>
      <w:r w:rsidRPr="00483564">
        <w:rPr>
          <w:sz w:val="24"/>
          <w:szCs w:val="24"/>
          <w:lang w:val="en-US"/>
        </w:rPr>
        <w:t>Tаblе</w:t>
      </w:r>
      <w:proofErr w:type="spellEnd"/>
      <w:r w:rsidRPr="00483564">
        <w:rPr>
          <w:sz w:val="24"/>
          <w:szCs w:val="24"/>
          <w:lang w:val="en-US"/>
        </w:rPr>
        <w:t>. 1.</w:t>
      </w:r>
      <w:proofErr w:type="gramEnd"/>
      <w:r w:rsidRPr="00483564">
        <w:rPr>
          <w:sz w:val="24"/>
          <w:szCs w:val="24"/>
          <w:lang w:val="en-US"/>
        </w:rPr>
        <w:t xml:space="preserve"> </w:t>
      </w:r>
      <w:proofErr w:type="gramStart"/>
      <w:r w:rsidRPr="00483564">
        <w:rPr>
          <w:sz w:val="24"/>
          <w:szCs w:val="24"/>
          <w:lang w:val="en-US"/>
        </w:rPr>
        <w:t>Il. 1.</w:t>
      </w:r>
      <w:proofErr w:type="gramEnd"/>
      <w:r w:rsidRPr="00483564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483564">
        <w:rPr>
          <w:sz w:val="24"/>
          <w:szCs w:val="24"/>
          <w:lang w:val="en-US"/>
        </w:rPr>
        <w:t>Bibliogr</w:t>
      </w:r>
      <w:proofErr w:type="spellEnd"/>
      <w:r w:rsidRPr="00483564">
        <w:rPr>
          <w:sz w:val="24"/>
          <w:szCs w:val="24"/>
          <w:lang w:val="en-US"/>
        </w:rPr>
        <w:t>.</w:t>
      </w:r>
      <w:proofErr w:type="gramEnd"/>
      <w:r w:rsidRPr="00483564">
        <w:rPr>
          <w:sz w:val="24"/>
          <w:szCs w:val="24"/>
          <w:lang w:val="en-US"/>
        </w:rPr>
        <w:t xml:space="preserve"> </w:t>
      </w:r>
      <w:proofErr w:type="gramStart"/>
      <w:r w:rsidRPr="00483564">
        <w:rPr>
          <w:sz w:val="24"/>
          <w:szCs w:val="24"/>
          <w:lang w:val="en-US"/>
        </w:rPr>
        <w:t>4 names.</w:t>
      </w:r>
      <w:proofErr w:type="gramEnd"/>
    </w:p>
    <w:sectPr w:rsidR="009D3E1F" w:rsidRPr="00834470" w:rsidSect="00C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2F"/>
    <w:rsid w:val="0001342F"/>
    <w:rsid w:val="00021402"/>
    <w:rsid w:val="00025742"/>
    <w:rsid w:val="00043072"/>
    <w:rsid w:val="00054C22"/>
    <w:rsid w:val="00114A53"/>
    <w:rsid w:val="001530E7"/>
    <w:rsid w:val="00177CFD"/>
    <w:rsid w:val="00180040"/>
    <w:rsid w:val="001A6F7B"/>
    <w:rsid w:val="002066EA"/>
    <w:rsid w:val="0027129D"/>
    <w:rsid w:val="0030022B"/>
    <w:rsid w:val="00366E10"/>
    <w:rsid w:val="00383E8A"/>
    <w:rsid w:val="003A1575"/>
    <w:rsid w:val="003F59A1"/>
    <w:rsid w:val="00410D84"/>
    <w:rsid w:val="0047744E"/>
    <w:rsid w:val="00483564"/>
    <w:rsid w:val="00520C0A"/>
    <w:rsid w:val="005C75F1"/>
    <w:rsid w:val="00641D48"/>
    <w:rsid w:val="00682D01"/>
    <w:rsid w:val="00721D01"/>
    <w:rsid w:val="00725B8E"/>
    <w:rsid w:val="007268DB"/>
    <w:rsid w:val="00742E5B"/>
    <w:rsid w:val="00747855"/>
    <w:rsid w:val="0079508E"/>
    <w:rsid w:val="00834470"/>
    <w:rsid w:val="008A4EA4"/>
    <w:rsid w:val="00995C61"/>
    <w:rsid w:val="009D1B3D"/>
    <w:rsid w:val="00A50164"/>
    <w:rsid w:val="00A51CE1"/>
    <w:rsid w:val="00A57090"/>
    <w:rsid w:val="00AC1FA7"/>
    <w:rsid w:val="00B131F3"/>
    <w:rsid w:val="00B44C24"/>
    <w:rsid w:val="00BB5F14"/>
    <w:rsid w:val="00BE71EB"/>
    <w:rsid w:val="00BF49E6"/>
    <w:rsid w:val="00C01367"/>
    <w:rsid w:val="00C52F82"/>
    <w:rsid w:val="00C53A9E"/>
    <w:rsid w:val="00C95489"/>
    <w:rsid w:val="00D30C25"/>
    <w:rsid w:val="00D53C64"/>
    <w:rsid w:val="00D60DEB"/>
    <w:rsid w:val="00D7334F"/>
    <w:rsid w:val="00DE3EB3"/>
    <w:rsid w:val="00E04F95"/>
    <w:rsid w:val="00E313C7"/>
    <w:rsid w:val="00EE2B0F"/>
    <w:rsid w:val="00F016E7"/>
    <w:rsid w:val="00F334AC"/>
    <w:rsid w:val="00FA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2012-12-03T10:40:00Z</dcterms:created>
  <dcterms:modified xsi:type="dcterms:W3CDTF">2012-12-03T10:40:00Z</dcterms:modified>
</cp:coreProperties>
</file>