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C3E" w:rsidRDefault="00E71C3E" w:rsidP="00E71C3E">
      <w:r w:rsidRPr="00E71C3E">
        <w:t>УДК 621.436: 621.74</w:t>
      </w:r>
      <w:r w:rsidRPr="00E71C3E">
        <w:br/>
      </w:r>
      <w:r>
        <w:t xml:space="preserve">Таран С.Б. </w:t>
      </w:r>
      <w:proofErr w:type="spellStart"/>
      <w:r>
        <w:t>Оцінка</w:t>
      </w:r>
      <w:proofErr w:type="spellEnd"/>
      <w:r>
        <w:t xml:space="preserve"> </w:t>
      </w:r>
      <w:proofErr w:type="spellStart"/>
      <w:r>
        <w:t>термічної</w:t>
      </w:r>
      <w:proofErr w:type="spellEnd"/>
      <w:r>
        <w:t xml:space="preserve"> </w:t>
      </w:r>
      <w:proofErr w:type="spellStart"/>
      <w:r>
        <w:t>витривалості</w:t>
      </w:r>
      <w:proofErr w:type="spellEnd"/>
      <w:r>
        <w:t xml:space="preserve"> </w:t>
      </w:r>
      <w:proofErr w:type="spellStart"/>
      <w:r>
        <w:t>поршнів</w:t>
      </w:r>
      <w:proofErr w:type="spellEnd"/>
      <w:r>
        <w:rPr>
          <w:lang w:val="en-US"/>
        </w:rPr>
        <w:t xml:space="preserve"> </w:t>
      </w:r>
      <w:proofErr w:type="spellStart"/>
      <w:r>
        <w:t>залежно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матеріалу</w:t>
      </w:r>
      <w:proofErr w:type="spellEnd"/>
      <w:r>
        <w:t xml:space="preserve"> / С.Б. Таран, О.В. </w:t>
      </w:r>
      <w:proofErr w:type="spellStart"/>
      <w:r>
        <w:t>Акімов</w:t>
      </w:r>
      <w:proofErr w:type="spellEnd"/>
      <w:r>
        <w:t>,</w:t>
      </w:r>
      <w:r w:rsidR="004E6EC4">
        <w:rPr>
          <w:lang w:val="en-US"/>
        </w:rPr>
        <w:t xml:space="preserve"> </w:t>
      </w:r>
      <w:r>
        <w:t xml:space="preserve">А.П. Марченко // </w:t>
      </w:r>
      <w:proofErr w:type="spellStart"/>
      <w:r>
        <w:t>Двигуни</w:t>
      </w:r>
      <w:proofErr w:type="spellEnd"/>
      <w:r>
        <w:t xml:space="preserve"> </w:t>
      </w:r>
      <w:proofErr w:type="spellStart"/>
      <w:r>
        <w:t>внутрішнього</w:t>
      </w:r>
      <w:proofErr w:type="spellEnd"/>
      <w:r>
        <w:t xml:space="preserve"> </w:t>
      </w:r>
      <w:proofErr w:type="spellStart"/>
      <w:r>
        <w:t>згоряння</w:t>
      </w:r>
      <w:proofErr w:type="spellEnd"/>
      <w:r>
        <w:t>. –</w:t>
      </w:r>
    </w:p>
    <w:p w:rsidR="00E71C3E" w:rsidRDefault="00E71C3E" w:rsidP="00E71C3E">
      <w:r>
        <w:t>2010. – № 1. – С. 70-72.</w:t>
      </w:r>
    </w:p>
    <w:p w:rsidR="00E71C3E" w:rsidRDefault="00E71C3E" w:rsidP="00E71C3E">
      <w:r>
        <w:t xml:space="preserve">На </w:t>
      </w:r>
      <w:proofErr w:type="spellStart"/>
      <w:r>
        <w:t>основі</w:t>
      </w:r>
      <w:proofErr w:type="spellEnd"/>
      <w:r>
        <w:t xml:space="preserve"> </w:t>
      </w:r>
      <w:proofErr w:type="spellStart"/>
      <w:r>
        <w:t>статистичного</w:t>
      </w:r>
      <w:proofErr w:type="spellEnd"/>
      <w:r>
        <w:t xml:space="preserve"> </w:t>
      </w:r>
      <w:proofErr w:type="spellStart"/>
      <w:r>
        <w:t>аналізу</w:t>
      </w:r>
      <w:proofErr w:type="spellEnd"/>
      <w:r>
        <w:t xml:space="preserve"> </w:t>
      </w:r>
      <w:proofErr w:type="spellStart"/>
      <w:r>
        <w:t>результатів</w:t>
      </w:r>
      <w:proofErr w:type="spellEnd"/>
      <w:r>
        <w:t xml:space="preserve"> </w:t>
      </w:r>
      <w:proofErr w:type="spellStart"/>
      <w:proofErr w:type="gramStart"/>
      <w:r>
        <w:t>досл</w:t>
      </w:r>
      <w:proofErr w:type="gramEnd"/>
      <w:r>
        <w:t>і</w:t>
      </w:r>
      <w:proofErr w:type="spellEnd"/>
      <w:r>
        <w:t>-</w:t>
      </w:r>
    </w:p>
    <w:p w:rsidR="00E71C3E" w:rsidRDefault="00E71C3E" w:rsidP="00E71C3E">
      <w:proofErr w:type="spellStart"/>
      <w:r>
        <w:t>джень</w:t>
      </w:r>
      <w:proofErr w:type="spellEnd"/>
      <w:r>
        <w:t xml:space="preserve"> </w:t>
      </w:r>
      <w:proofErr w:type="gramStart"/>
      <w:r>
        <w:t>теплового</w:t>
      </w:r>
      <w:proofErr w:type="gramEnd"/>
      <w:r>
        <w:t xml:space="preserve"> стану </w:t>
      </w:r>
      <w:proofErr w:type="spellStart"/>
      <w:r>
        <w:t>поршнів</w:t>
      </w:r>
      <w:proofErr w:type="spellEnd"/>
      <w:r>
        <w:t xml:space="preserve"> ДВС </w:t>
      </w:r>
      <w:proofErr w:type="spellStart"/>
      <w:r>
        <w:t>і</w:t>
      </w:r>
      <w:proofErr w:type="spellEnd"/>
      <w:r>
        <w:t xml:space="preserve"> </w:t>
      </w:r>
      <w:proofErr w:type="spellStart"/>
      <w:r>
        <w:t>робочих</w:t>
      </w:r>
      <w:proofErr w:type="spellEnd"/>
      <w:r>
        <w:t xml:space="preserve"> </w:t>
      </w:r>
      <w:proofErr w:type="spellStart"/>
      <w:r>
        <w:t>характе</w:t>
      </w:r>
      <w:proofErr w:type="spellEnd"/>
      <w:r>
        <w:t>-</w:t>
      </w:r>
    </w:p>
    <w:p w:rsidR="00E71C3E" w:rsidRDefault="00E71C3E" w:rsidP="00E71C3E">
      <w:proofErr w:type="spellStart"/>
      <w:r>
        <w:t>ристик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матеріалу</w:t>
      </w:r>
      <w:proofErr w:type="spellEnd"/>
      <w:r>
        <w:t xml:space="preserve"> </w:t>
      </w:r>
      <w:proofErr w:type="spellStart"/>
      <w:r>
        <w:t>пропонується</w:t>
      </w:r>
      <w:proofErr w:type="spellEnd"/>
      <w:r>
        <w:t xml:space="preserve"> </w:t>
      </w:r>
      <w:proofErr w:type="spellStart"/>
      <w:r>
        <w:t>критерій</w:t>
      </w:r>
      <w:proofErr w:type="spellEnd"/>
      <w:r>
        <w:t xml:space="preserve"> </w:t>
      </w:r>
      <w:proofErr w:type="spellStart"/>
      <w:r>
        <w:t>оцінки</w:t>
      </w:r>
      <w:proofErr w:type="spellEnd"/>
      <w:r>
        <w:t xml:space="preserve"> </w:t>
      </w:r>
      <w:proofErr w:type="spellStart"/>
      <w:r>
        <w:t>термі</w:t>
      </w:r>
      <w:proofErr w:type="spellEnd"/>
      <w:r>
        <w:t>-</w:t>
      </w:r>
    </w:p>
    <w:p w:rsidR="00E71C3E" w:rsidRDefault="00E71C3E" w:rsidP="00E71C3E">
      <w:proofErr w:type="spellStart"/>
      <w:r>
        <w:t>чної</w:t>
      </w:r>
      <w:proofErr w:type="spellEnd"/>
      <w:r>
        <w:t xml:space="preserve"> </w:t>
      </w:r>
      <w:proofErr w:type="spellStart"/>
      <w:r>
        <w:t>витривалості</w:t>
      </w:r>
      <w:proofErr w:type="spellEnd"/>
      <w:r>
        <w:t xml:space="preserve">, головною </w:t>
      </w:r>
      <w:proofErr w:type="spellStart"/>
      <w:r>
        <w:t>складовою</w:t>
      </w:r>
      <w:proofErr w:type="spellEnd"/>
      <w:r>
        <w:t xml:space="preserve"> </w:t>
      </w:r>
      <w:proofErr w:type="spellStart"/>
      <w:r>
        <w:t>якого</w:t>
      </w:r>
      <w:proofErr w:type="spellEnd"/>
      <w:r>
        <w:t xml:space="preserve"> </w:t>
      </w:r>
      <w:proofErr w:type="spellStart"/>
      <w:r>
        <w:t>є</w:t>
      </w:r>
      <w:proofErr w:type="spellEnd"/>
      <w:r>
        <w:t xml:space="preserve"> </w:t>
      </w:r>
      <w:proofErr w:type="spellStart"/>
      <w:r>
        <w:t>питома</w:t>
      </w:r>
      <w:proofErr w:type="spellEnd"/>
    </w:p>
    <w:p w:rsidR="00E71C3E" w:rsidRDefault="00E71C3E" w:rsidP="00E71C3E">
      <w:r>
        <w:t xml:space="preserve">робота </w:t>
      </w:r>
      <w:proofErr w:type="spellStart"/>
      <w:r>
        <w:t>пружно-пластичної</w:t>
      </w:r>
      <w:proofErr w:type="spellEnd"/>
      <w:r>
        <w:t xml:space="preserve"> </w:t>
      </w:r>
      <w:proofErr w:type="spellStart"/>
      <w:r>
        <w:t>деформації</w:t>
      </w:r>
      <w:proofErr w:type="spellEnd"/>
      <w:r>
        <w:t xml:space="preserve"> при </w:t>
      </w:r>
      <w:proofErr w:type="spellStart"/>
      <w:r>
        <w:t>робочій</w:t>
      </w:r>
      <w:proofErr w:type="spellEnd"/>
      <w:r>
        <w:t xml:space="preserve"> тем-</w:t>
      </w:r>
    </w:p>
    <w:p w:rsidR="00E71C3E" w:rsidRDefault="00E71C3E" w:rsidP="00E71C3E">
      <w:proofErr w:type="spellStart"/>
      <w:r>
        <w:t>пературі</w:t>
      </w:r>
      <w:proofErr w:type="spellEnd"/>
      <w:r>
        <w:t xml:space="preserve">.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дає</w:t>
      </w:r>
      <w:proofErr w:type="spellEnd"/>
      <w:r>
        <w:t xml:space="preserve"> </w:t>
      </w:r>
      <w:proofErr w:type="spellStart"/>
      <w:r>
        <w:t>можливість</w:t>
      </w:r>
      <w:proofErr w:type="spellEnd"/>
      <w:r>
        <w:t xml:space="preserve"> </w:t>
      </w:r>
      <w:proofErr w:type="spellStart"/>
      <w:r>
        <w:t>обмежитися</w:t>
      </w:r>
      <w:proofErr w:type="spellEnd"/>
      <w:r>
        <w:t xml:space="preserve"> </w:t>
      </w:r>
      <w:proofErr w:type="spellStart"/>
      <w:r>
        <w:t>випробування</w:t>
      </w:r>
      <w:proofErr w:type="spellEnd"/>
      <w:r>
        <w:t>-</w:t>
      </w:r>
    </w:p>
    <w:p w:rsidR="00E71C3E" w:rsidRDefault="00E71C3E" w:rsidP="00E71C3E">
      <w:r>
        <w:t xml:space="preserve">ми </w:t>
      </w:r>
      <w:proofErr w:type="spellStart"/>
      <w:r>
        <w:t>зразків</w:t>
      </w:r>
      <w:proofErr w:type="spellEnd"/>
      <w:r>
        <w:t xml:space="preserve"> на </w:t>
      </w:r>
      <w:proofErr w:type="spellStart"/>
      <w:r>
        <w:t>розрив</w:t>
      </w:r>
      <w:proofErr w:type="spellEnd"/>
      <w:r>
        <w:t xml:space="preserve"> при </w:t>
      </w:r>
      <w:proofErr w:type="spellStart"/>
      <w:proofErr w:type="gramStart"/>
      <w:r>
        <w:t>задан</w:t>
      </w:r>
      <w:proofErr w:type="gramEnd"/>
      <w:r>
        <w:t>ій</w:t>
      </w:r>
      <w:proofErr w:type="spellEnd"/>
      <w:r>
        <w:t xml:space="preserve"> </w:t>
      </w:r>
      <w:proofErr w:type="spellStart"/>
      <w:r>
        <w:t>температурі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здійсню</w:t>
      </w:r>
      <w:proofErr w:type="spellEnd"/>
      <w:r>
        <w:t>-</w:t>
      </w:r>
    </w:p>
    <w:p w:rsidR="00E71C3E" w:rsidRDefault="00E71C3E" w:rsidP="00E71C3E">
      <w:proofErr w:type="spellStart"/>
      <w:r>
        <w:t>вати</w:t>
      </w:r>
      <w:proofErr w:type="spellEnd"/>
      <w:r>
        <w:t xml:space="preserve"> </w:t>
      </w:r>
      <w:proofErr w:type="spellStart"/>
      <w:r>
        <w:t>порівняно</w:t>
      </w:r>
      <w:proofErr w:type="spellEnd"/>
      <w:r>
        <w:t xml:space="preserve"> </w:t>
      </w:r>
      <w:proofErr w:type="spellStart"/>
      <w:r>
        <w:t>швидку</w:t>
      </w:r>
      <w:proofErr w:type="spellEnd"/>
      <w:r>
        <w:t xml:space="preserve"> </w:t>
      </w:r>
      <w:proofErr w:type="spellStart"/>
      <w:r>
        <w:t>оцінку</w:t>
      </w:r>
      <w:proofErr w:type="spellEnd"/>
      <w:r>
        <w:t xml:space="preserve"> </w:t>
      </w:r>
      <w:proofErr w:type="spellStart"/>
      <w:r>
        <w:t>придатності</w:t>
      </w:r>
      <w:proofErr w:type="spellEnd"/>
      <w:r>
        <w:t xml:space="preserve"> </w:t>
      </w:r>
      <w:proofErr w:type="spellStart"/>
      <w:r>
        <w:t>поршні</w:t>
      </w:r>
      <w:proofErr w:type="gramStart"/>
      <w:r>
        <w:t>в</w:t>
      </w:r>
      <w:proofErr w:type="spellEnd"/>
      <w:proofErr w:type="gramEnd"/>
      <w:r>
        <w:t xml:space="preserve"> для</w:t>
      </w:r>
    </w:p>
    <w:p w:rsidR="00E71C3E" w:rsidRDefault="00E71C3E" w:rsidP="00E71C3E">
      <w:proofErr w:type="spellStart"/>
      <w:r>
        <w:t>високо</w:t>
      </w:r>
      <w:proofErr w:type="spellEnd"/>
      <w:r>
        <w:t xml:space="preserve"> </w:t>
      </w:r>
      <w:proofErr w:type="spellStart"/>
      <w:r>
        <w:t>форсованих</w:t>
      </w:r>
      <w:proofErr w:type="spellEnd"/>
      <w:r>
        <w:t xml:space="preserve"> </w:t>
      </w:r>
      <w:proofErr w:type="spellStart"/>
      <w:r>
        <w:t>дизельних</w:t>
      </w:r>
      <w:proofErr w:type="spellEnd"/>
      <w:r>
        <w:t xml:space="preserve"> </w:t>
      </w:r>
      <w:proofErr w:type="spellStart"/>
      <w:r>
        <w:t>двигунів</w:t>
      </w:r>
      <w:proofErr w:type="spellEnd"/>
      <w:r>
        <w:t xml:space="preserve">. </w:t>
      </w:r>
      <w:proofErr w:type="spellStart"/>
      <w:r>
        <w:t>Іл</w:t>
      </w:r>
      <w:proofErr w:type="spellEnd"/>
      <w:r>
        <w:t xml:space="preserve">. 1. </w:t>
      </w:r>
      <w:proofErr w:type="spellStart"/>
      <w:proofErr w:type="gramStart"/>
      <w:r>
        <w:t>Б</w:t>
      </w:r>
      <w:proofErr w:type="gramEnd"/>
      <w:r>
        <w:t>ібліогр</w:t>
      </w:r>
      <w:proofErr w:type="spellEnd"/>
      <w:r>
        <w:t>. 2</w:t>
      </w:r>
    </w:p>
    <w:p w:rsidR="009D3E1F" w:rsidRPr="00E71C3E" w:rsidRDefault="00E71C3E" w:rsidP="00E71C3E">
      <w:r>
        <w:t>назв.</w:t>
      </w:r>
    </w:p>
    <w:sectPr w:rsidR="009D3E1F" w:rsidRPr="00E71C3E" w:rsidSect="00A36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3AAB"/>
    <w:rsid w:val="00041EA1"/>
    <w:rsid w:val="000E2CF6"/>
    <w:rsid w:val="001259A5"/>
    <w:rsid w:val="00144700"/>
    <w:rsid w:val="001F289F"/>
    <w:rsid w:val="00273464"/>
    <w:rsid w:val="00273AB9"/>
    <w:rsid w:val="002907B7"/>
    <w:rsid w:val="00363AAB"/>
    <w:rsid w:val="003B50C3"/>
    <w:rsid w:val="0043280B"/>
    <w:rsid w:val="00452CA8"/>
    <w:rsid w:val="00482069"/>
    <w:rsid w:val="00492E13"/>
    <w:rsid w:val="00497306"/>
    <w:rsid w:val="004A6B3B"/>
    <w:rsid w:val="004E329D"/>
    <w:rsid w:val="004E6EC4"/>
    <w:rsid w:val="00531301"/>
    <w:rsid w:val="005B0037"/>
    <w:rsid w:val="006333F3"/>
    <w:rsid w:val="00644E72"/>
    <w:rsid w:val="00677449"/>
    <w:rsid w:val="006A20C2"/>
    <w:rsid w:val="00740E79"/>
    <w:rsid w:val="007C2389"/>
    <w:rsid w:val="00822774"/>
    <w:rsid w:val="00843124"/>
    <w:rsid w:val="00847FA6"/>
    <w:rsid w:val="00940F80"/>
    <w:rsid w:val="009C5607"/>
    <w:rsid w:val="009D1A53"/>
    <w:rsid w:val="00A36B85"/>
    <w:rsid w:val="00A55DF3"/>
    <w:rsid w:val="00A66F01"/>
    <w:rsid w:val="00A84F99"/>
    <w:rsid w:val="00B22A6C"/>
    <w:rsid w:val="00B361CB"/>
    <w:rsid w:val="00B8015D"/>
    <w:rsid w:val="00BD4B0E"/>
    <w:rsid w:val="00CD72E9"/>
    <w:rsid w:val="00D47CDE"/>
    <w:rsid w:val="00D53C64"/>
    <w:rsid w:val="00E11684"/>
    <w:rsid w:val="00E269F3"/>
    <w:rsid w:val="00E313C7"/>
    <w:rsid w:val="00E6060F"/>
    <w:rsid w:val="00E71C3E"/>
    <w:rsid w:val="00EA129F"/>
    <w:rsid w:val="00EA466B"/>
    <w:rsid w:val="00EF0AED"/>
    <w:rsid w:val="00EF481D"/>
    <w:rsid w:val="00F171B9"/>
    <w:rsid w:val="00FA4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585</Characters>
  <Application>Microsoft Office Word</Application>
  <DocSecurity>0</DocSecurity>
  <Lines>4</Lines>
  <Paragraphs>1</Paragraphs>
  <ScaleCrop>false</ScaleCrop>
  <Company>Krokoz™</Company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3</cp:revision>
  <dcterms:created xsi:type="dcterms:W3CDTF">2012-11-22T13:33:00Z</dcterms:created>
  <dcterms:modified xsi:type="dcterms:W3CDTF">2012-11-22T13:34:00Z</dcterms:modified>
</cp:coreProperties>
</file>