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F6" w:rsidRDefault="000E2CF6" w:rsidP="000E2CF6">
      <w:r>
        <w:t>УДК 621.432</w:t>
      </w:r>
    </w:p>
    <w:p w:rsidR="000E2CF6" w:rsidRDefault="000E2CF6" w:rsidP="000E2CF6">
      <w:r>
        <w:t>Жуков В.А. Повыш</w:t>
      </w:r>
      <w:r>
        <w:t>ение тепло-гидравлической эффек</w:t>
      </w:r>
      <w:r>
        <w:t xml:space="preserve">тивности </w:t>
      </w:r>
      <w:proofErr w:type="spellStart"/>
      <w:proofErr w:type="gramStart"/>
      <w:r>
        <w:t>тепло-обм</w:t>
      </w:r>
      <w:r>
        <w:t>енных</w:t>
      </w:r>
      <w:proofErr w:type="spellEnd"/>
      <w:proofErr w:type="gramEnd"/>
      <w:r>
        <w:t xml:space="preserve"> аппаратов двигателей внут</w:t>
      </w:r>
      <w:r>
        <w:t xml:space="preserve">реннего сгорания / В.А. Жуков, Е. Н. </w:t>
      </w:r>
      <w:proofErr w:type="spellStart"/>
      <w:r>
        <w:t>Николенко</w:t>
      </w:r>
      <w:proofErr w:type="spellEnd"/>
      <w:r>
        <w:t xml:space="preserve"> // </w:t>
      </w:r>
      <w:proofErr w:type="spellStart"/>
      <w:r>
        <w:t>Дви</w:t>
      </w:r>
      <w:proofErr w:type="spellEnd"/>
      <w:r>
        <w:t>-</w:t>
      </w:r>
    </w:p>
    <w:p w:rsidR="000E2CF6" w:rsidRDefault="000E2CF6" w:rsidP="000E2CF6">
      <w:proofErr w:type="spellStart"/>
      <w:r>
        <w:t>гатели</w:t>
      </w:r>
      <w:proofErr w:type="spellEnd"/>
      <w:r>
        <w:t xml:space="preserve"> внутреннего сгорания. – 2010. – № 1. – С. 102-105.</w:t>
      </w:r>
    </w:p>
    <w:p w:rsidR="000E2CF6" w:rsidRDefault="000E2CF6" w:rsidP="000E2CF6">
      <w:r>
        <w:t>Статья посвящена оценке возможности повышения</w:t>
      </w:r>
    </w:p>
    <w:p w:rsidR="000E2CF6" w:rsidRDefault="000E2CF6" w:rsidP="000E2CF6">
      <w:r>
        <w:t>тепловой и гидравлической эффективности теплообмен-</w:t>
      </w:r>
    </w:p>
    <w:p w:rsidR="000E2CF6" w:rsidRDefault="000E2CF6" w:rsidP="000E2CF6">
      <w:proofErr w:type="spellStart"/>
      <w:r>
        <w:t>ных</w:t>
      </w:r>
      <w:proofErr w:type="spellEnd"/>
      <w:r>
        <w:t xml:space="preserve"> аппаратов, входящих в системы двигателей </w:t>
      </w:r>
      <w:proofErr w:type="spellStart"/>
      <w:r>
        <w:t>внут</w:t>
      </w:r>
      <w:proofErr w:type="spellEnd"/>
      <w:r>
        <w:t>-</w:t>
      </w:r>
    </w:p>
    <w:p w:rsidR="000E2CF6" w:rsidRDefault="000E2CF6" w:rsidP="000E2CF6">
      <w:proofErr w:type="spellStart"/>
      <w:r>
        <w:t>реннего</w:t>
      </w:r>
      <w:proofErr w:type="spellEnd"/>
      <w:r>
        <w:t xml:space="preserve"> сгорания за счет изменения свойств охлаждаю-</w:t>
      </w:r>
    </w:p>
    <w:p w:rsidR="000E2CF6" w:rsidRDefault="000E2CF6" w:rsidP="000E2CF6">
      <w:r>
        <w:t xml:space="preserve">щей жидкости. Исследования проведены для </w:t>
      </w:r>
      <w:proofErr w:type="spellStart"/>
      <w:r>
        <w:t>водомасля</w:t>
      </w:r>
      <w:proofErr w:type="spellEnd"/>
      <w:r>
        <w:t>-</w:t>
      </w:r>
    </w:p>
    <w:p w:rsidR="000E2CF6" w:rsidRDefault="000E2CF6" w:rsidP="000E2CF6">
      <w:proofErr w:type="spellStart"/>
      <w:r>
        <w:t>ного</w:t>
      </w:r>
      <w:proofErr w:type="spellEnd"/>
      <w:r>
        <w:t xml:space="preserve"> холодильника двигателей семейства ЯМЗ-840. </w:t>
      </w:r>
      <w:proofErr w:type="spellStart"/>
      <w:r>
        <w:t>Чис</w:t>
      </w:r>
      <w:proofErr w:type="spellEnd"/>
      <w:r>
        <w:t>-</w:t>
      </w:r>
    </w:p>
    <w:p w:rsidR="000E2CF6" w:rsidRDefault="000E2CF6" w:rsidP="000E2CF6">
      <w:r>
        <w:t>ленное моделирование процессов, протекающих в тепло-</w:t>
      </w:r>
    </w:p>
    <w:p w:rsidR="000E2CF6" w:rsidRDefault="000E2CF6" w:rsidP="000E2CF6">
      <w:r>
        <w:t xml:space="preserve">обменном аппарате, и их анализ с использованием </w:t>
      </w:r>
      <w:proofErr w:type="spellStart"/>
      <w:r>
        <w:t>кри</w:t>
      </w:r>
      <w:proofErr w:type="spellEnd"/>
      <w:r w:rsidRPr="000E2CF6">
        <w:t xml:space="preserve"> </w:t>
      </w:r>
      <w:proofErr w:type="spellStart"/>
      <w:r>
        <w:t>териальных</w:t>
      </w:r>
      <w:proofErr w:type="spellEnd"/>
      <w:r>
        <w:t xml:space="preserve"> уравнени</w:t>
      </w:r>
      <w:r>
        <w:t>й конвективного теплообмена сви</w:t>
      </w:r>
      <w:r>
        <w:t xml:space="preserve">детельствуют, что изменение свойств </w:t>
      </w:r>
      <w:proofErr w:type="gramStart"/>
      <w:r>
        <w:t>охлаждающей</w:t>
      </w:r>
      <w:proofErr w:type="gramEnd"/>
    </w:p>
    <w:p w:rsidR="000E2CF6" w:rsidRDefault="000E2CF6" w:rsidP="000E2CF6">
      <w:r>
        <w:t xml:space="preserve">жидкости путем введения присадок обеспечивает </w:t>
      </w:r>
      <w:proofErr w:type="spellStart"/>
      <w:r>
        <w:t>повы</w:t>
      </w:r>
      <w:proofErr w:type="spellEnd"/>
      <w:r>
        <w:t>-</w:t>
      </w:r>
    </w:p>
    <w:p w:rsidR="000E2CF6" w:rsidRDefault="000E2CF6" w:rsidP="000E2CF6">
      <w:proofErr w:type="spellStart"/>
      <w:r>
        <w:t>шение</w:t>
      </w:r>
      <w:proofErr w:type="spellEnd"/>
      <w:r>
        <w:t xml:space="preserve"> тепловой эффективности </w:t>
      </w:r>
      <w:proofErr w:type="gramStart"/>
      <w:r>
        <w:t>теплообменного</w:t>
      </w:r>
      <w:proofErr w:type="gramEnd"/>
      <w:r>
        <w:t xml:space="preserve"> </w:t>
      </w:r>
      <w:proofErr w:type="spellStart"/>
      <w:r>
        <w:t>аппара</w:t>
      </w:r>
      <w:proofErr w:type="spellEnd"/>
      <w:r>
        <w:t>-</w:t>
      </w:r>
    </w:p>
    <w:p w:rsidR="000E2CF6" w:rsidRDefault="000E2CF6" w:rsidP="000E2CF6">
      <w:r>
        <w:t>та и снижает его гидродинамическое сопротивление.</w:t>
      </w:r>
    </w:p>
    <w:p w:rsidR="009D3E1F" w:rsidRPr="00FA4DE1" w:rsidRDefault="000E2CF6" w:rsidP="000E2CF6">
      <w:r>
        <w:t xml:space="preserve">Табл. 1. Ил. 2. </w:t>
      </w:r>
      <w:proofErr w:type="spellStart"/>
      <w:r>
        <w:t>Библиогр</w:t>
      </w:r>
      <w:proofErr w:type="spellEnd"/>
      <w:r>
        <w:t>. 12 назв.</w:t>
      </w:r>
    </w:p>
    <w:sectPr w:rsidR="009D3E1F" w:rsidRPr="00FA4DE1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F289F"/>
    <w:rsid w:val="00273464"/>
    <w:rsid w:val="00273AB9"/>
    <w:rsid w:val="00363AAB"/>
    <w:rsid w:val="003B50C3"/>
    <w:rsid w:val="00492E13"/>
    <w:rsid w:val="004A6B3B"/>
    <w:rsid w:val="004E329D"/>
    <w:rsid w:val="00531301"/>
    <w:rsid w:val="006333F3"/>
    <w:rsid w:val="00644E72"/>
    <w:rsid w:val="006A20C2"/>
    <w:rsid w:val="00740E79"/>
    <w:rsid w:val="00843124"/>
    <w:rsid w:val="00847FA6"/>
    <w:rsid w:val="009C5607"/>
    <w:rsid w:val="00A36B85"/>
    <w:rsid w:val="00A55DF3"/>
    <w:rsid w:val="00A66F01"/>
    <w:rsid w:val="00B22A6C"/>
    <w:rsid w:val="00B8015D"/>
    <w:rsid w:val="00BD4B0E"/>
    <w:rsid w:val="00D53C64"/>
    <w:rsid w:val="00E269F3"/>
    <w:rsid w:val="00E313C7"/>
    <w:rsid w:val="00E6060F"/>
    <w:rsid w:val="00EA129F"/>
    <w:rsid w:val="00EA466B"/>
    <w:rsid w:val="00EF481D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>Krokoz™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2012-11-22T13:09:00Z</dcterms:created>
  <dcterms:modified xsi:type="dcterms:W3CDTF">2012-11-22T13:09:00Z</dcterms:modified>
</cp:coreProperties>
</file>