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B2" w:rsidRPr="006B21B2" w:rsidRDefault="006B21B2" w:rsidP="006B21B2">
      <w:pPr>
        <w:rPr>
          <w:lang w:val="en-US"/>
        </w:rPr>
      </w:pPr>
      <w:r w:rsidRPr="006B21B2">
        <w:rPr>
          <w:lang w:val="en-US"/>
        </w:rPr>
        <w:t>UDC 621.436.1:621.45.01</w:t>
      </w:r>
    </w:p>
    <w:p w:rsidR="006B21B2" w:rsidRPr="006B21B2" w:rsidRDefault="006B21B2" w:rsidP="006B21B2">
      <w:pPr>
        <w:rPr>
          <w:lang w:val="en-US"/>
        </w:rPr>
      </w:pPr>
      <w:proofErr w:type="spellStart"/>
      <w:r w:rsidRPr="006B21B2">
        <w:rPr>
          <w:lang w:val="en-US"/>
        </w:rPr>
        <w:t>Turchin</w:t>
      </w:r>
      <w:proofErr w:type="spellEnd"/>
      <w:r w:rsidRPr="006B21B2">
        <w:rPr>
          <w:lang w:val="en-US"/>
        </w:rPr>
        <w:t xml:space="preserve"> V.T. Estimation of diesel </w:t>
      </w:r>
      <w:r>
        <w:t>ЧН</w:t>
      </w:r>
      <w:r w:rsidRPr="006B21B2">
        <w:rPr>
          <w:lang w:val="en-US"/>
        </w:rPr>
        <w:t xml:space="preserve"> 12/14 complex design</w:t>
      </w:r>
      <w:r>
        <w:rPr>
          <w:lang w:val="en-US"/>
        </w:rPr>
        <w:t xml:space="preserve"> </w:t>
      </w:r>
      <w:r w:rsidRPr="006B21B2">
        <w:rPr>
          <w:lang w:val="en-US"/>
        </w:rPr>
        <w:t xml:space="preserve">and adjusting parameters impact on the piston </w:t>
      </w:r>
      <w:proofErr w:type="spellStart"/>
      <w:r w:rsidRPr="006B21B2">
        <w:rPr>
          <w:lang w:val="en-US"/>
        </w:rPr>
        <w:t>heatstressed</w:t>
      </w:r>
      <w:proofErr w:type="spellEnd"/>
      <w:r>
        <w:rPr>
          <w:lang w:val="en-US"/>
        </w:rPr>
        <w:t xml:space="preserve"> </w:t>
      </w:r>
      <w:r w:rsidRPr="006B21B2">
        <w:rPr>
          <w:lang w:val="en-US"/>
        </w:rPr>
        <w:t xml:space="preserve">and resource strength / </w:t>
      </w:r>
      <w:proofErr w:type="spellStart"/>
      <w:r w:rsidRPr="006B21B2">
        <w:rPr>
          <w:lang w:val="en-US"/>
        </w:rPr>
        <w:t>Turchin</w:t>
      </w:r>
      <w:proofErr w:type="spellEnd"/>
      <w:r w:rsidRPr="006B21B2">
        <w:rPr>
          <w:lang w:val="en-US"/>
        </w:rPr>
        <w:t xml:space="preserve"> V.T., </w:t>
      </w:r>
      <w:proofErr w:type="spellStart"/>
      <w:r w:rsidRPr="006B21B2">
        <w:rPr>
          <w:lang w:val="en-US"/>
        </w:rPr>
        <w:t>Pylyov</w:t>
      </w:r>
      <w:proofErr w:type="spellEnd"/>
    </w:p>
    <w:p w:rsidR="006B21B2" w:rsidRPr="006B21B2" w:rsidRDefault="006B21B2" w:rsidP="006B21B2">
      <w:pPr>
        <w:rPr>
          <w:lang w:val="en-US"/>
        </w:rPr>
      </w:pPr>
      <w:r w:rsidRPr="006B21B2">
        <w:rPr>
          <w:lang w:val="en-US"/>
        </w:rPr>
        <w:t xml:space="preserve">V.O., </w:t>
      </w:r>
      <w:proofErr w:type="spellStart"/>
      <w:r w:rsidRPr="006B21B2">
        <w:rPr>
          <w:lang w:val="en-US"/>
        </w:rPr>
        <w:t>Belogub</w:t>
      </w:r>
      <w:proofErr w:type="spellEnd"/>
      <w:r w:rsidRPr="006B21B2">
        <w:rPr>
          <w:lang w:val="en-US"/>
        </w:rPr>
        <w:t xml:space="preserve"> O.V., </w:t>
      </w:r>
      <w:proofErr w:type="spellStart"/>
      <w:r w:rsidRPr="006B21B2">
        <w:rPr>
          <w:lang w:val="en-US"/>
        </w:rPr>
        <w:t>Karyagin</w:t>
      </w:r>
      <w:proofErr w:type="spellEnd"/>
      <w:r w:rsidRPr="006B21B2">
        <w:rPr>
          <w:lang w:val="en-US"/>
        </w:rPr>
        <w:t xml:space="preserve"> I.M., </w:t>
      </w:r>
      <w:proofErr w:type="spellStart"/>
      <w:r w:rsidRPr="006B21B2">
        <w:rPr>
          <w:lang w:val="en-US"/>
        </w:rPr>
        <w:t>Kovalenko</w:t>
      </w:r>
      <w:proofErr w:type="spellEnd"/>
      <w:r w:rsidRPr="006B21B2">
        <w:rPr>
          <w:lang w:val="en-US"/>
        </w:rPr>
        <w:t xml:space="preserve"> V.T.,</w:t>
      </w:r>
    </w:p>
    <w:p w:rsidR="006B21B2" w:rsidRPr="006B21B2" w:rsidRDefault="006B21B2" w:rsidP="006B21B2">
      <w:pPr>
        <w:rPr>
          <w:lang w:val="en-US"/>
        </w:rPr>
      </w:pPr>
      <w:proofErr w:type="spellStart"/>
      <w:r w:rsidRPr="006B21B2">
        <w:rPr>
          <w:lang w:val="en-US"/>
        </w:rPr>
        <w:t>Obozny</w:t>
      </w:r>
      <w:proofErr w:type="spellEnd"/>
      <w:r w:rsidRPr="006B21B2">
        <w:rPr>
          <w:lang w:val="en-US"/>
        </w:rPr>
        <w:t xml:space="preserve"> S.V., </w:t>
      </w:r>
      <w:proofErr w:type="spellStart"/>
      <w:r w:rsidRPr="006B21B2">
        <w:rPr>
          <w:lang w:val="en-US"/>
        </w:rPr>
        <w:t>Matveenko</w:t>
      </w:r>
      <w:proofErr w:type="spellEnd"/>
      <w:r w:rsidRPr="006B21B2">
        <w:rPr>
          <w:lang w:val="en-US"/>
        </w:rPr>
        <w:t xml:space="preserve"> V.V. // Internal combustion engines.</w:t>
      </w:r>
    </w:p>
    <w:p w:rsidR="006B21B2" w:rsidRPr="006B21B2" w:rsidRDefault="006B21B2" w:rsidP="006B21B2">
      <w:pPr>
        <w:rPr>
          <w:lang w:val="en-US"/>
        </w:rPr>
      </w:pPr>
      <w:r w:rsidRPr="006B21B2">
        <w:rPr>
          <w:lang w:val="en-US"/>
        </w:rPr>
        <w:t xml:space="preserve">– 2010. </w:t>
      </w:r>
      <w:proofErr w:type="gramStart"/>
      <w:r w:rsidRPr="006B21B2">
        <w:rPr>
          <w:lang w:val="en-US"/>
        </w:rPr>
        <w:t>– №1.</w:t>
      </w:r>
      <w:proofErr w:type="gramEnd"/>
      <w:r w:rsidRPr="006B21B2">
        <w:rPr>
          <w:lang w:val="en-US"/>
        </w:rPr>
        <w:t xml:space="preserve"> – </w:t>
      </w:r>
      <w:proofErr w:type="gramStart"/>
      <w:r>
        <w:t>Р</w:t>
      </w:r>
      <w:r w:rsidRPr="006B21B2">
        <w:rPr>
          <w:lang w:val="en-US"/>
        </w:rPr>
        <w:t>. 48</w:t>
      </w:r>
      <w:proofErr w:type="gramEnd"/>
      <w:r w:rsidRPr="006B21B2">
        <w:rPr>
          <w:lang w:val="en-US"/>
        </w:rPr>
        <w:t>-51.</w:t>
      </w:r>
    </w:p>
    <w:p w:rsidR="006B21B2" w:rsidRPr="006B21B2" w:rsidRDefault="006B21B2" w:rsidP="006B21B2">
      <w:pPr>
        <w:rPr>
          <w:lang w:val="en-US"/>
        </w:rPr>
      </w:pPr>
      <w:r w:rsidRPr="006B21B2">
        <w:rPr>
          <w:lang w:val="en-US"/>
        </w:rPr>
        <w:t>An experimental study of diesel engine design and adjusting</w:t>
      </w:r>
    </w:p>
    <w:p w:rsidR="006B21B2" w:rsidRPr="006B21B2" w:rsidRDefault="006B21B2" w:rsidP="006B21B2">
      <w:pPr>
        <w:rPr>
          <w:lang w:val="en-US"/>
        </w:rPr>
      </w:pPr>
      <w:proofErr w:type="gramStart"/>
      <w:r w:rsidRPr="006B21B2">
        <w:rPr>
          <w:lang w:val="en-US"/>
        </w:rPr>
        <w:t>parameters</w:t>
      </w:r>
      <w:proofErr w:type="gramEnd"/>
      <w:r w:rsidRPr="006B21B2">
        <w:rPr>
          <w:lang w:val="en-US"/>
        </w:rPr>
        <w:t xml:space="preserve"> influence on its thermal state carried</w:t>
      </w:r>
    </w:p>
    <w:p w:rsidR="006B21B2" w:rsidRPr="006B21B2" w:rsidRDefault="006B21B2" w:rsidP="006B21B2">
      <w:pPr>
        <w:rPr>
          <w:lang w:val="en-US"/>
        </w:rPr>
      </w:pPr>
      <w:proofErr w:type="gramStart"/>
      <w:r w:rsidRPr="006B21B2">
        <w:rPr>
          <w:lang w:val="en-US"/>
        </w:rPr>
        <w:t>out</w:t>
      </w:r>
      <w:proofErr w:type="gramEnd"/>
      <w:r w:rsidRPr="006B21B2">
        <w:rPr>
          <w:lang w:val="en-US"/>
        </w:rPr>
        <w:t xml:space="preserve">. The angle of an advancing fuel injection, air </w:t>
      </w:r>
      <w:proofErr w:type="spellStart"/>
      <w:r w:rsidRPr="006B21B2">
        <w:rPr>
          <w:lang w:val="en-US"/>
        </w:rPr>
        <w:t>intercooling</w:t>
      </w:r>
      <w:proofErr w:type="spellEnd"/>
    </w:p>
    <w:p w:rsidR="006B21B2" w:rsidRPr="006B21B2" w:rsidRDefault="006B21B2" w:rsidP="006B21B2">
      <w:pPr>
        <w:rPr>
          <w:lang w:val="en-US"/>
        </w:rPr>
      </w:pPr>
      <w:proofErr w:type="gramStart"/>
      <w:r w:rsidRPr="006B21B2">
        <w:rPr>
          <w:lang w:val="en-US"/>
        </w:rPr>
        <w:t>and</w:t>
      </w:r>
      <w:proofErr w:type="gramEnd"/>
      <w:r w:rsidRPr="006B21B2">
        <w:rPr>
          <w:lang w:val="en-US"/>
        </w:rPr>
        <w:t xml:space="preserve"> piston cooling influence on the temperature in the combustion</w:t>
      </w:r>
    </w:p>
    <w:p w:rsidR="006B21B2" w:rsidRPr="006B21B2" w:rsidRDefault="006B21B2" w:rsidP="006B21B2">
      <w:pPr>
        <w:rPr>
          <w:lang w:val="en-US"/>
        </w:rPr>
      </w:pPr>
      <w:proofErr w:type="gramStart"/>
      <w:r w:rsidRPr="006B21B2">
        <w:rPr>
          <w:lang w:val="en-US"/>
        </w:rPr>
        <w:t>chamber</w:t>
      </w:r>
      <w:proofErr w:type="gramEnd"/>
      <w:r w:rsidRPr="006B21B2">
        <w:rPr>
          <w:lang w:val="en-US"/>
        </w:rPr>
        <w:t xml:space="preserve"> edge defined. The forecasting resource material</w:t>
      </w:r>
    </w:p>
    <w:p w:rsidR="006B21B2" w:rsidRPr="006B21B2" w:rsidRDefault="006B21B2" w:rsidP="006B21B2">
      <w:pPr>
        <w:rPr>
          <w:lang w:val="en-US"/>
        </w:rPr>
      </w:pPr>
      <w:proofErr w:type="gramStart"/>
      <w:r w:rsidRPr="006B21B2">
        <w:rPr>
          <w:lang w:val="en-US"/>
        </w:rPr>
        <w:t>strength</w:t>
      </w:r>
      <w:proofErr w:type="gramEnd"/>
      <w:r w:rsidRPr="006B21B2">
        <w:rPr>
          <w:lang w:val="en-US"/>
        </w:rPr>
        <w:t xml:space="preserve"> of the piston at an intermediate air cooling and</w:t>
      </w:r>
    </w:p>
    <w:p w:rsidR="009D3E1F" w:rsidRPr="006B21B2" w:rsidRDefault="006B21B2" w:rsidP="006B21B2">
      <w:proofErr w:type="gramStart"/>
      <w:r w:rsidRPr="006B21B2">
        <w:rPr>
          <w:lang w:val="en-US"/>
        </w:rPr>
        <w:t>the</w:t>
      </w:r>
      <w:proofErr w:type="gramEnd"/>
      <w:r w:rsidRPr="006B21B2">
        <w:rPr>
          <w:lang w:val="en-US"/>
        </w:rPr>
        <w:t xml:space="preserve"> piston oil cooling made. </w:t>
      </w:r>
      <w:proofErr w:type="spellStart"/>
      <w:r>
        <w:t>Il</w:t>
      </w:r>
      <w:proofErr w:type="spellEnd"/>
      <w:r>
        <w:t xml:space="preserve">. 4. </w:t>
      </w:r>
      <w:proofErr w:type="spellStart"/>
      <w:r>
        <w:t>Bibliog</w:t>
      </w:r>
      <w:proofErr w:type="spellEnd"/>
      <w:r>
        <w:t xml:space="preserve">. 5 </w:t>
      </w:r>
      <w:proofErr w:type="spellStart"/>
      <w:r>
        <w:t>names</w:t>
      </w:r>
      <w:proofErr w:type="spellEnd"/>
      <w:r>
        <w:t>.</w:t>
      </w:r>
    </w:p>
    <w:sectPr w:rsidR="009D3E1F" w:rsidRPr="006B21B2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1D56"/>
    <w:rsid w:val="00363AAB"/>
    <w:rsid w:val="0037349F"/>
    <w:rsid w:val="00380397"/>
    <w:rsid w:val="003B50C3"/>
    <w:rsid w:val="0043280B"/>
    <w:rsid w:val="00452CA8"/>
    <w:rsid w:val="00482069"/>
    <w:rsid w:val="00492E13"/>
    <w:rsid w:val="00497306"/>
    <w:rsid w:val="004A6B3B"/>
    <w:rsid w:val="004D5F29"/>
    <w:rsid w:val="004E329D"/>
    <w:rsid w:val="004E6EC4"/>
    <w:rsid w:val="00531301"/>
    <w:rsid w:val="00542323"/>
    <w:rsid w:val="00567DBD"/>
    <w:rsid w:val="005947CE"/>
    <w:rsid w:val="005947DA"/>
    <w:rsid w:val="005B0037"/>
    <w:rsid w:val="005F639F"/>
    <w:rsid w:val="00621C23"/>
    <w:rsid w:val="006333F3"/>
    <w:rsid w:val="00644E72"/>
    <w:rsid w:val="00677449"/>
    <w:rsid w:val="006A20C2"/>
    <w:rsid w:val="006B21B2"/>
    <w:rsid w:val="006D5DFD"/>
    <w:rsid w:val="00740E79"/>
    <w:rsid w:val="007C2389"/>
    <w:rsid w:val="00822774"/>
    <w:rsid w:val="00843124"/>
    <w:rsid w:val="00847FA6"/>
    <w:rsid w:val="00867469"/>
    <w:rsid w:val="00940F80"/>
    <w:rsid w:val="00957F03"/>
    <w:rsid w:val="009C5607"/>
    <w:rsid w:val="009D1A53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C335F"/>
    <w:rsid w:val="00CD72E9"/>
    <w:rsid w:val="00D01E0A"/>
    <w:rsid w:val="00D47CDE"/>
    <w:rsid w:val="00D53C64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A4DE1"/>
    <w:rsid w:val="00FC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Krokoz™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2012-11-22T13:56:00Z</dcterms:created>
  <dcterms:modified xsi:type="dcterms:W3CDTF">2012-11-22T13:56:00Z</dcterms:modified>
</cp:coreProperties>
</file>