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F" w:rsidRPr="0037349F" w:rsidRDefault="0037349F" w:rsidP="0037349F">
      <w:pPr>
        <w:rPr>
          <w:lang w:val="en-US"/>
        </w:rPr>
      </w:pPr>
      <w:r w:rsidRPr="0037349F">
        <w:rPr>
          <w:lang w:val="en-US"/>
        </w:rPr>
        <w:t>UDC 621.43: 62-66: 62-62</w:t>
      </w:r>
    </w:p>
    <w:p w:rsidR="0037349F" w:rsidRPr="0037349F" w:rsidRDefault="0037349F" w:rsidP="0037349F">
      <w:pPr>
        <w:rPr>
          <w:lang w:val="en-US"/>
        </w:rPr>
      </w:pPr>
      <w:proofErr w:type="spellStart"/>
      <w:r w:rsidRPr="0037349F">
        <w:rPr>
          <w:lang w:val="en-US"/>
        </w:rPr>
        <w:t>Belousov</w:t>
      </w:r>
      <w:proofErr w:type="spellEnd"/>
      <w:r w:rsidRPr="0037349F">
        <w:rPr>
          <w:lang w:val="en-US"/>
        </w:rPr>
        <w:t xml:space="preserve"> E.V. The influence on working process of the</w:t>
      </w:r>
      <w:r>
        <w:rPr>
          <w:lang w:val="en-US"/>
        </w:rPr>
        <w:t xml:space="preserve"> </w:t>
      </w:r>
      <w:r w:rsidRPr="0037349F">
        <w:rPr>
          <w:lang w:val="en-US"/>
        </w:rPr>
        <w:t xml:space="preserve">average speed ship engine by water injection to the working cylinder / E.V. </w:t>
      </w:r>
      <w:proofErr w:type="spellStart"/>
      <w:r w:rsidRPr="0037349F">
        <w:rPr>
          <w:lang w:val="en-US"/>
        </w:rPr>
        <w:t>Belousov</w:t>
      </w:r>
      <w:proofErr w:type="spellEnd"/>
      <w:r w:rsidRPr="0037349F">
        <w:rPr>
          <w:lang w:val="en-US"/>
        </w:rPr>
        <w:t xml:space="preserve">, M.S. </w:t>
      </w:r>
      <w:proofErr w:type="spellStart"/>
      <w:r w:rsidRPr="0037349F">
        <w:rPr>
          <w:lang w:val="en-US"/>
        </w:rPr>
        <w:t>Ageev</w:t>
      </w:r>
      <w:proofErr w:type="spellEnd"/>
      <w:r w:rsidRPr="0037349F">
        <w:rPr>
          <w:lang w:val="en-US"/>
        </w:rPr>
        <w:t xml:space="preserve">, V.I. </w:t>
      </w:r>
      <w:proofErr w:type="spellStart"/>
      <w:r w:rsidRPr="0037349F">
        <w:rPr>
          <w:lang w:val="en-US"/>
        </w:rPr>
        <w:t>Sviridov</w:t>
      </w:r>
      <w:proofErr w:type="spellEnd"/>
      <w:r w:rsidRPr="0037349F">
        <w:rPr>
          <w:lang w:val="en-US"/>
        </w:rPr>
        <w:t xml:space="preserve"> //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Internal combustion engines.</w:t>
      </w:r>
      <w:proofErr w:type="gramEnd"/>
      <w:r w:rsidRPr="0037349F">
        <w:rPr>
          <w:lang w:val="en-US"/>
        </w:rPr>
        <w:t xml:space="preserve"> – 2010. </w:t>
      </w:r>
      <w:proofErr w:type="gramStart"/>
      <w:r w:rsidRPr="0037349F">
        <w:rPr>
          <w:lang w:val="en-US"/>
        </w:rPr>
        <w:t>– № 1.</w:t>
      </w:r>
      <w:proofErr w:type="gramEnd"/>
      <w:r w:rsidRPr="0037349F">
        <w:rPr>
          <w:lang w:val="en-US"/>
        </w:rPr>
        <w:t xml:space="preserve"> – P. 40-43.</w:t>
      </w:r>
    </w:p>
    <w:p w:rsidR="0037349F" w:rsidRPr="0037349F" w:rsidRDefault="0037349F" w:rsidP="0037349F">
      <w:pPr>
        <w:rPr>
          <w:lang w:val="en-US"/>
        </w:rPr>
      </w:pPr>
      <w:r w:rsidRPr="0037349F">
        <w:rPr>
          <w:lang w:val="en-US"/>
        </w:rPr>
        <w:t xml:space="preserve">In article results of </w:t>
      </w:r>
      <w:proofErr w:type="spellStart"/>
      <w:r w:rsidRPr="0037349F">
        <w:rPr>
          <w:lang w:val="en-US"/>
        </w:rPr>
        <w:t>modelling</w:t>
      </w:r>
      <w:proofErr w:type="spellEnd"/>
      <w:r w:rsidRPr="0037349F">
        <w:rPr>
          <w:lang w:val="en-US"/>
        </w:rPr>
        <w:t xml:space="preserve"> of working process with cooling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of</w:t>
      </w:r>
      <w:proofErr w:type="gramEnd"/>
      <w:r w:rsidRPr="0037349F">
        <w:rPr>
          <w:lang w:val="en-US"/>
        </w:rPr>
        <w:t xml:space="preserve"> air in the course of compression, by water injection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directly</w:t>
      </w:r>
      <w:proofErr w:type="gramEnd"/>
      <w:r w:rsidRPr="0037349F">
        <w:rPr>
          <w:lang w:val="en-US"/>
        </w:rPr>
        <w:t xml:space="preserve"> ahead of closing of the inlet valve are resulted. It is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shown</w:t>
      </w:r>
      <w:proofErr w:type="gramEnd"/>
      <w:r w:rsidRPr="0037349F">
        <w:rPr>
          <w:lang w:val="en-US"/>
        </w:rPr>
        <w:t>, that such way of cooling has no many lacks peculiar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to</w:t>
      </w:r>
      <w:proofErr w:type="gramEnd"/>
      <w:r w:rsidRPr="0037349F">
        <w:rPr>
          <w:lang w:val="en-US"/>
        </w:rPr>
        <w:t xml:space="preserve"> other known methods of use of water in working process.</w:t>
      </w:r>
    </w:p>
    <w:p w:rsidR="0037349F" w:rsidRPr="0037349F" w:rsidRDefault="0037349F" w:rsidP="0037349F">
      <w:pPr>
        <w:rPr>
          <w:lang w:val="en-US"/>
        </w:rPr>
      </w:pPr>
      <w:r w:rsidRPr="0037349F">
        <w:rPr>
          <w:lang w:val="en-US"/>
        </w:rPr>
        <w:t>In particular calculations have shown, that under certain conditions,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it</w:t>
      </w:r>
      <w:proofErr w:type="gramEnd"/>
      <w:r w:rsidRPr="0037349F">
        <w:rPr>
          <w:lang w:val="en-US"/>
        </w:rPr>
        <w:t xml:space="preserve"> is possible to achieve increase of efficiency of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working</w:t>
      </w:r>
      <w:proofErr w:type="gramEnd"/>
      <w:r w:rsidRPr="0037349F">
        <w:rPr>
          <w:lang w:val="en-US"/>
        </w:rPr>
        <w:t xml:space="preserve"> process, with capacity increase. Thus there is a considerable</w:t>
      </w:r>
    </w:p>
    <w:p w:rsidR="0037349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decrease</w:t>
      </w:r>
      <w:proofErr w:type="gramEnd"/>
      <w:r w:rsidRPr="0037349F">
        <w:rPr>
          <w:lang w:val="en-US"/>
        </w:rPr>
        <w:t xml:space="preserve"> in thermal and mechanical intensity of the</w:t>
      </w:r>
    </w:p>
    <w:p w:rsidR="009D3E1F" w:rsidRPr="0037349F" w:rsidRDefault="0037349F" w:rsidP="0037349F">
      <w:pPr>
        <w:rPr>
          <w:lang w:val="en-US"/>
        </w:rPr>
      </w:pPr>
      <w:proofErr w:type="gramStart"/>
      <w:r w:rsidRPr="0037349F">
        <w:rPr>
          <w:lang w:val="en-US"/>
        </w:rPr>
        <w:t>engine</w:t>
      </w:r>
      <w:proofErr w:type="gramEnd"/>
      <w:r w:rsidRPr="0037349F">
        <w:rPr>
          <w:lang w:val="en-US"/>
        </w:rPr>
        <w:t>, and also improvement of its ecological indicators</w:t>
      </w:r>
    </w:p>
    <w:sectPr w:rsidR="009D3E1F" w:rsidRPr="0037349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Krokoz™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2012-11-22T13:55:00Z</dcterms:created>
  <dcterms:modified xsi:type="dcterms:W3CDTF">2012-11-22T13:55:00Z</dcterms:modified>
</cp:coreProperties>
</file>