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D8" w:rsidRDefault="003256D8" w:rsidP="003256D8">
      <w:proofErr w:type="spellStart"/>
      <w:r>
        <w:t>Кукис</w:t>
      </w:r>
      <w:proofErr w:type="spellEnd"/>
      <w:r>
        <w:t xml:space="preserve"> В.С. О возможной аппроксимации рабочего</w:t>
      </w:r>
      <w:r w:rsidRPr="003256D8">
        <w:t xml:space="preserve"> </w:t>
      </w:r>
      <w:r>
        <w:t>цикла двигателя Ст</w:t>
      </w:r>
      <w:r>
        <w:t xml:space="preserve">ирлинга / В.С. </w:t>
      </w:r>
      <w:proofErr w:type="spellStart"/>
      <w:r>
        <w:t>Кукис</w:t>
      </w:r>
      <w:proofErr w:type="spellEnd"/>
      <w:r>
        <w:t>, В.А. Рома</w:t>
      </w:r>
      <w:r>
        <w:t xml:space="preserve">нов, А.И. Рыбалко, Ю.А. Постол // Двигатели </w:t>
      </w:r>
      <w:proofErr w:type="spellStart"/>
      <w:r>
        <w:t>внутрен</w:t>
      </w:r>
      <w:proofErr w:type="spellEnd"/>
      <w:r>
        <w:t>-</w:t>
      </w:r>
    </w:p>
    <w:p w:rsidR="003256D8" w:rsidRDefault="003256D8" w:rsidP="003256D8">
      <w:r>
        <w:t>него сгорания. – 2010. – № 2. – С.18-22.</w:t>
      </w:r>
    </w:p>
    <w:p w:rsidR="003256D8" w:rsidRDefault="003256D8" w:rsidP="003256D8">
      <w:r>
        <w:t>Предложена аппроксимация рабочего цикла, про-</w:t>
      </w:r>
    </w:p>
    <w:p w:rsidR="003256D8" w:rsidRDefault="003256D8" w:rsidP="003256D8">
      <w:proofErr w:type="spellStart"/>
      <w:r>
        <w:t>текающего</w:t>
      </w:r>
      <w:proofErr w:type="spellEnd"/>
      <w:r>
        <w:t xml:space="preserve"> во внутреннем контуре двигателя Стирлинга,</w:t>
      </w:r>
    </w:p>
    <w:p w:rsidR="003256D8" w:rsidRDefault="003256D8" w:rsidP="003256D8">
      <w:r>
        <w:t>восемью политропными процессами. На основе анализ</w:t>
      </w:r>
    </w:p>
    <w:p w:rsidR="003256D8" w:rsidRDefault="003256D8" w:rsidP="003256D8">
      <w:r>
        <w:t xml:space="preserve">процессов во </w:t>
      </w:r>
      <w:proofErr w:type="gramStart"/>
      <w:r>
        <w:t>внутреннем</w:t>
      </w:r>
      <w:proofErr w:type="gramEnd"/>
      <w:r>
        <w:t xml:space="preserve"> конуре с учетом кинематики</w:t>
      </w:r>
    </w:p>
    <w:p w:rsidR="003256D8" w:rsidRDefault="003256D8" w:rsidP="003256D8">
      <w:r>
        <w:t>механизма привода рабочего поршня и вытеснителя ли-</w:t>
      </w:r>
    </w:p>
    <w:p w:rsidR="003256D8" w:rsidRDefault="003256D8" w:rsidP="003256D8">
      <w:proofErr w:type="spellStart"/>
      <w:r>
        <w:t>нию</w:t>
      </w:r>
      <w:proofErr w:type="spellEnd"/>
      <w:r>
        <w:t xml:space="preserve"> индикаторной диаграммы </w:t>
      </w:r>
      <w:proofErr w:type="gramStart"/>
      <w:r>
        <w:t>разделена</w:t>
      </w:r>
      <w:proofErr w:type="gramEnd"/>
      <w:r>
        <w:t xml:space="preserve"> на участки,</w:t>
      </w:r>
    </w:p>
    <w:p w:rsidR="003256D8" w:rsidRDefault="003256D8" w:rsidP="003256D8">
      <w:proofErr w:type="gramStart"/>
      <w:r>
        <w:t>соответствующие</w:t>
      </w:r>
      <w:proofErr w:type="gramEnd"/>
      <w:r>
        <w:t xml:space="preserve"> каждому из четырех основных этапов</w:t>
      </w:r>
    </w:p>
    <w:p w:rsidR="003256D8" w:rsidRDefault="003256D8" w:rsidP="003256D8">
      <w:proofErr w:type="gramStart"/>
      <w:r>
        <w:t>рабочего цикла (регенеративным нагреву и охлаждению,</w:t>
      </w:r>
      <w:proofErr w:type="gramEnd"/>
    </w:p>
    <w:p w:rsidR="003256D8" w:rsidRDefault="003256D8" w:rsidP="003256D8">
      <w:r>
        <w:t xml:space="preserve">подводу теплоты извне и ее отводу вовне) </w:t>
      </w:r>
      <w:proofErr w:type="gramStart"/>
      <w:r>
        <w:t>с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spellStart"/>
      <w:r>
        <w:t>детализа</w:t>
      </w:r>
      <w:proofErr w:type="spellEnd"/>
      <w:r>
        <w:t>-</w:t>
      </w:r>
    </w:p>
    <w:p w:rsidR="003256D8" w:rsidRDefault="003256D8" w:rsidP="003256D8">
      <w:proofErr w:type="spellStart"/>
      <w:r>
        <w:t>цией</w:t>
      </w:r>
      <w:proofErr w:type="spellEnd"/>
      <w:r>
        <w:t>. Обоснованы границы каждого из восьми полит-</w:t>
      </w:r>
    </w:p>
    <w:p w:rsidR="003256D8" w:rsidRDefault="003256D8" w:rsidP="003256D8">
      <w:proofErr w:type="spellStart"/>
      <w:r>
        <w:t>ропных</w:t>
      </w:r>
      <w:proofErr w:type="spellEnd"/>
      <w:r>
        <w:t xml:space="preserve"> процессов. Приведены результаты оценки </w:t>
      </w:r>
      <w:proofErr w:type="spellStart"/>
      <w:r>
        <w:t>адек</w:t>
      </w:r>
      <w:proofErr w:type="spellEnd"/>
      <w:r>
        <w:t>-</w:t>
      </w:r>
    </w:p>
    <w:p w:rsidR="003256D8" w:rsidRDefault="003256D8" w:rsidP="003256D8">
      <w:proofErr w:type="spellStart"/>
      <w:r>
        <w:t>ватности</w:t>
      </w:r>
      <w:proofErr w:type="spellEnd"/>
      <w:r>
        <w:t xml:space="preserve"> предложенной модели, показавшие ее </w:t>
      </w:r>
      <w:proofErr w:type="spellStart"/>
      <w:r>
        <w:t>преиму</w:t>
      </w:r>
      <w:proofErr w:type="spellEnd"/>
      <w:r>
        <w:t>-</w:t>
      </w:r>
    </w:p>
    <w:p w:rsidR="003256D8" w:rsidRDefault="003256D8" w:rsidP="003256D8">
      <w:proofErr w:type="spellStart"/>
      <w:r>
        <w:t>щество</w:t>
      </w:r>
      <w:proofErr w:type="spellEnd"/>
      <w:r>
        <w:t xml:space="preserve"> перед другими, известными из литературы, тер-</w:t>
      </w:r>
    </w:p>
    <w:p w:rsidR="009D3E1F" w:rsidRDefault="003256D8" w:rsidP="003256D8">
      <w:proofErr w:type="spellStart"/>
      <w:r>
        <w:t>модинамическими</w:t>
      </w:r>
      <w:proofErr w:type="spellEnd"/>
      <w:r>
        <w:t xml:space="preserve"> моделями. Табл. 1. Ил. 4. </w:t>
      </w:r>
      <w:proofErr w:type="spellStart"/>
      <w:r>
        <w:t>Библиогр</w:t>
      </w:r>
      <w:proofErr w:type="spellEnd"/>
      <w:r>
        <w:t>. 6.</w:t>
      </w:r>
    </w:p>
    <w:sectPr w:rsidR="009D3E1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3256D8"/>
    <w:rsid w:val="00572DD2"/>
    <w:rsid w:val="00AC38B3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Krokoz™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2012-11-23T09:05:00Z</dcterms:created>
  <dcterms:modified xsi:type="dcterms:W3CDTF">2012-11-23T09:05:00Z</dcterms:modified>
</cp:coreProperties>
</file>