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FC" w:rsidRDefault="00260AFC" w:rsidP="00260AFC">
      <w:r>
        <w:t>УДК 621.43</w:t>
      </w:r>
    </w:p>
    <w:p w:rsidR="00260AFC" w:rsidRDefault="00260AFC" w:rsidP="00260AFC">
      <w:proofErr w:type="spellStart"/>
      <w:r>
        <w:t>Пильов</w:t>
      </w:r>
      <w:proofErr w:type="spellEnd"/>
      <w:r>
        <w:t xml:space="preserve"> В.О.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термомеханічного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та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proofErr w:type="gramStart"/>
      <w:r>
        <w:t>ресурсної</w:t>
      </w:r>
      <w:proofErr w:type="spellEnd"/>
      <w:r>
        <w:t xml:space="preserve"> </w:t>
      </w:r>
      <w:proofErr w:type="spellStart"/>
      <w:r>
        <w:t>м</w:t>
      </w:r>
      <w:proofErr w:type="gramEnd"/>
      <w:r>
        <w:t>іцності</w:t>
      </w:r>
      <w:proofErr w:type="spellEnd"/>
      <w:r>
        <w:t xml:space="preserve"> </w:t>
      </w:r>
      <w:proofErr w:type="spellStart"/>
      <w:r>
        <w:t>тонкостінного</w:t>
      </w:r>
      <w:proofErr w:type="spellEnd"/>
      <w:r>
        <w:t xml:space="preserve"> поршня бензинового ДВЗ / В.О. </w:t>
      </w:r>
      <w:proofErr w:type="spellStart"/>
      <w:r>
        <w:t>Пильов</w:t>
      </w:r>
      <w:proofErr w:type="spellEnd"/>
      <w:r>
        <w:t xml:space="preserve">, О.В. </w:t>
      </w:r>
      <w:proofErr w:type="spellStart"/>
      <w:r>
        <w:t>Біло</w:t>
      </w:r>
      <w:proofErr w:type="spellEnd"/>
      <w:r>
        <w:t>-</w:t>
      </w:r>
    </w:p>
    <w:p w:rsidR="00260AFC" w:rsidRDefault="00260AFC" w:rsidP="00260AFC">
      <w:r>
        <w:t xml:space="preserve">губ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 –</w:t>
      </w:r>
    </w:p>
    <w:p w:rsidR="00260AFC" w:rsidRDefault="00260AFC" w:rsidP="00260AFC">
      <w:r>
        <w:t>С. 74-81.</w:t>
      </w:r>
    </w:p>
    <w:p w:rsidR="00260AFC" w:rsidRDefault="00260AFC" w:rsidP="00260AFC">
      <w:proofErr w:type="spellStart"/>
      <w:r>
        <w:t>Виконано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термомеханічного</w:t>
      </w:r>
      <w:proofErr w:type="spellEnd"/>
    </w:p>
    <w:p w:rsidR="00260AFC" w:rsidRDefault="00260AFC" w:rsidP="00260AFC"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тонкостінного</w:t>
      </w:r>
      <w:proofErr w:type="spellEnd"/>
      <w:r>
        <w:t xml:space="preserve"> поршня бензинового ДВЗ.</w:t>
      </w:r>
    </w:p>
    <w:p w:rsidR="00260AFC" w:rsidRDefault="00260AFC" w:rsidP="00260AFC">
      <w:r>
        <w:t xml:space="preserve">На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уточнено методику </w:t>
      </w:r>
      <w:proofErr w:type="spellStart"/>
      <w:r>
        <w:t>оцінки</w:t>
      </w:r>
      <w:proofErr w:type="spellEnd"/>
      <w:r>
        <w:t xml:space="preserve"> </w:t>
      </w:r>
      <w:proofErr w:type="spellStart"/>
      <w:proofErr w:type="gramStart"/>
      <w:r>
        <w:t>ресурсної</w:t>
      </w:r>
      <w:proofErr w:type="spellEnd"/>
      <w:r>
        <w:t xml:space="preserve"> </w:t>
      </w:r>
      <w:proofErr w:type="spellStart"/>
      <w:r>
        <w:t>м</w:t>
      </w:r>
      <w:proofErr w:type="gramEnd"/>
      <w:r>
        <w:t>іц</w:t>
      </w:r>
      <w:proofErr w:type="spellEnd"/>
      <w:r>
        <w:t>-</w:t>
      </w:r>
    </w:p>
    <w:p w:rsidR="00260AFC" w:rsidRDefault="00260AFC" w:rsidP="00260AFC">
      <w:proofErr w:type="spellStart"/>
      <w:r>
        <w:t>ності</w:t>
      </w:r>
      <w:proofErr w:type="spellEnd"/>
      <w:r>
        <w:t xml:space="preserve"> </w:t>
      </w:r>
      <w:proofErr w:type="gramStart"/>
      <w:r>
        <w:t>таких</w:t>
      </w:r>
      <w:proofErr w:type="gramEnd"/>
      <w:r>
        <w:t xml:space="preserve"> </w:t>
      </w:r>
      <w:proofErr w:type="spellStart"/>
      <w:r>
        <w:t>поршнів</w:t>
      </w:r>
      <w:proofErr w:type="spellEnd"/>
      <w:r>
        <w:t xml:space="preserve">, яка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гарантова</w:t>
      </w:r>
      <w:proofErr w:type="spellEnd"/>
      <w:r>
        <w:t>-</w:t>
      </w:r>
    </w:p>
    <w:p w:rsidR="00260AFC" w:rsidRDefault="00260AFC" w:rsidP="00260AFC">
      <w:proofErr w:type="spellStart"/>
      <w:r>
        <w:t>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ресурсу на </w:t>
      </w:r>
      <w:proofErr w:type="spellStart"/>
      <w:r>
        <w:t>початкових</w:t>
      </w:r>
      <w:proofErr w:type="spellEnd"/>
      <w:r>
        <w:t xml:space="preserve"> </w:t>
      </w:r>
      <w:proofErr w:type="spellStart"/>
      <w:r>
        <w:t>стадіях</w:t>
      </w:r>
      <w:proofErr w:type="spellEnd"/>
      <w:r>
        <w:t xml:space="preserve"> </w:t>
      </w:r>
      <w:proofErr w:type="spellStart"/>
      <w:r>
        <w:t>проек</w:t>
      </w:r>
      <w:proofErr w:type="spellEnd"/>
      <w:r>
        <w:t>-</w:t>
      </w:r>
    </w:p>
    <w:p w:rsidR="009D3E1F" w:rsidRPr="00043029" w:rsidRDefault="00260AFC" w:rsidP="00260AFC">
      <w:proofErr w:type="spellStart"/>
      <w:r>
        <w:t>тування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. Табл. 2.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13 назв.</w:t>
      </w:r>
    </w:p>
    <w:sectPr w:rsidR="009D3E1F" w:rsidRPr="00043029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9B3D73"/>
    <w:rsid w:val="00AC38B3"/>
    <w:rsid w:val="00AC4368"/>
    <w:rsid w:val="00AF7431"/>
    <w:rsid w:val="00B42044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Krokoz™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2012-11-23T10:26:00Z</dcterms:created>
  <dcterms:modified xsi:type="dcterms:W3CDTF">2012-11-23T10:26:00Z</dcterms:modified>
</cp:coreProperties>
</file>