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EE" w:rsidRPr="005B08EE" w:rsidRDefault="005B08EE" w:rsidP="005B08EE">
      <w:pPr>
        <w:rPr>
          <w:lang w:val="en-US"/>
        </w:rPr>
      </w:pPr>
      <w:r w:rsidRPr="005B08EE">
        <w:rPr>
          <w:lang w:val="en-US"/>
        </w:rPr>
        <w:t>УДК 621.43</w:t>
      </w:r>
    </w:p>
    <w:p w:rsidR="005B08EE" w:rsidRPr="005B08EE" w:rsidRDefault="005B08EE" w:rsidP="005B08EE">
      <w:pPr>
        <w:rPr>
          <w:lang w:val="en-US"/>
        </w:rPr>
      </w:pPr>
      <w:proofErr w:type="spellStart"/>
      <w:r w:rsidRPr="005B08EE">
        <w:rPr>
          <w:lang w:val="en-US"/>
        </w:rPr>
        <w:t>Кукіс</w:t>
      </w:r>
      <w:proofErr w:type="spellEnd"/>
      <w:r w:rsidRPr="005B08EE">
        <w:rPr>
          <w:lang w:val="en-US"/>
        </w:rPr>
        <w:t xml:space="preserve"> В.С. </w:t>
      </w:r>
      <w:proofErr w:type="spellStart"/>
      <w:r w:rsidRPr="005B08EE">
        <w:rPr>
          <w:lang w:val="en-US"/>
        </w:rPr>
        <w:t>Про</w:t>
      </w:r>
      <w:proofErr w:type="spellEnd"/>
      <w:r w:rsidRPr="005B08EE">
        <w:rPr>
          <w:lang w:val="en-US"/>
        </w:rPr>
        <w:t xml:space="preserve"> </w:t>
      </w:r>
      <w:proofErr w:type="spellStart"/>
      <w:r w:rsidRPr="005B08EE">
        <w:rPr>
          <w:lang w:val="en-US"/>
        </w:rPr>
        <w:t>можливості</w:t>
      </w:r>
      <w:proofErr w:type="spellEnd"/>
      <w:r w:rsidRPr="005B08EE">
        <w:rPr>
          <w:lang w:val="en-US"/>
        </w:rPr>
        <w:t xml:space="preserve"> </w:t>
      </w:r>
      <w:proofErr w:type="spellStart"/>
      <w:r w:rsidRPr="005B08EE">
        <w:rPr>
          <w:lang w:val="en-US"/>
        </w:rPr>
        <w:t>апроксімації</w:t>
      </w:r>
      <w:proofErr w:type="spellEnd"/>
      <w:r w:rsidRPr="005B08EE">
        <w:rPr>
          <w:lang w:val="en-US"/>
        </w:rPr>
        <w:t xml:space="preserve"> </w:t>
      </w:r>
      <w:proofErr w:type="spellStart"/>
      <w:r w:rsidRPr="005B08EE">
        <w:rPr>
          <w:lang w:val="en-US"/>
        </w:rPr>
        <w:t>робочого</w:t>
      </w:r>
      <w:proofErr w:type="spellEnd"/>
      <w:r>
        <w:rPr>
          <w:lang w:val="en-US"/>
        </w:rPr>
        <w:t xml:space="preserve"> </w:t>
      </w:r>
      <w:r w:rsidRPr="005B08EE">
        <w:t>циклу</w:t>
      </w:r>
      <w:r w:rsidRPr="005B08EE">
        <w:rPr>
          <w:lang w:val="en-US"/>
        </w:rPr>
        <w:t xml:space="preserve"> </w:t>
      </w:r>
      <w:proofErr w:type="spellStart"/>
      <w:r w:rsidRPr="005B08EE">
        <w:t>двигуна</w:t>
      </w:r>
      <w:proofErr w:type="spellEnd"/>
      <w:r w:rsidRPr="005B08EE">
        <w:rPr>
          <w:lang w:val="en-US"/>
        </w:rPr>
        <w:t xml:space="preserve"> </w:t>
      </w:r>
      <w:proofErr w:type="spellStart"/>
      <w:r w:rsidRPr="005B08EE">
        <w:t>Стірлінга</w:t>
      </w:r>
      <w:proofErr w:type="spellEnd"/>
      <w:r w:rsidRPr="005B08EE">
        <w:rPr>
          <w:lang w:val="en-US"/>
        </w:rPr>
        <w:t xml:space="preserve"> / </w:t>
      </w:r>
      <w:r w:rsidRPr="005B08EE">
        <w:t>В</w:t>
      </w:r>
      <w:r w:rsidRPr="005B08EE">
        <w:rPr>
          <w:lang w:val="en-US"/>
        </w:rPr>
        <w:t>.</w:t>
      </w:r>
      <w:r w:rsidRPr="005B08EE">
        <w:t>С</w:t>
      </w:r>
      <w:r w:rsidRPr="005B08EE">
        <w:rPr>
          <w:lang w:val="en-US"/>
        </w:rPr>
        <w:t xml:space="preserve">. </w:t>
      </w:r>
      <w:proofErr w:type="spellStart"/>
      <w:r w:rsidRPr="005B08EE">
        <w:t>Кукіс</w:t>
      </w:r>
      <w:proofErr w:type="spellEnd"/>
      <w:r w:rsidRPr="005B08EE">
        <w:rPr>
          <w:lang w:val="en-US"/>
        </w:rPr>
        <w:t xml:space="preserve">, </w:t>
      </w:r>
      <w:r w:rsidRPr="005B08EE">
        <w:t>В</w:t>
      </w:r>
      <w:r w:rsidRPr="005B08EE">
        <w:rPr>
          <w:lang w:val="en-US"/>
        </w:rPr>
        <w:t>.</w:t>
      </w:r>
      <w:r w:rsidRPr="005B08EE">
        <w:t>А</w:t>
      </w:r>
      <w:r w:rsidRPr="005B08EE">
        <w:rPr>
          <w:lang w:val="en-US"/>
        </w:rPr>
        <w:t xml:space="preserve">. </w:t>
      </w:r>
      <w:r w:rsidRPr="005B08EE">
        <w:t>Романов</w:t>
      </w:r>
      <w:r w:rsidRPr="005B08EE">
        <w:rPr>
          <w:lang w:val="en-US"/>
        </w:rPr>
        <w:t>,</w:t>
      </w:r>
    </w:p>
    <w:p w:rsidR="005B08EE" w:rsidRPr="005B08EE" w:rsidRDefault="005B08EE" w:rsidP="005B08EE">
      <w:r w:rsidRPr="005B08EE">
        <w:t xml:space="preserve">А.І. </w:t>
      </w:r>
      <w:proofErr w:type="spellStart"/>
      <w:r w:rsidRPr="005B08EE">
        <w:t>Рибалко</w:t>
      </w:r>
      <w:proofErr w:type="spellEnd"/>
      <w:r w:rsidRPr="005B08EE">
        <w:t xml:space="preserve">, Ю.О. Постол // </w:t>
      </w:r>
      <w:proofErr w:type="spellStart"/>
      <w:r w:rsidRPr="005B08EE">
        <w:t>Двигуни</w:t>
      </w:r>
      <w:proofErr w:type="spellEnd"/>
      <w:r w:rsidRPr="005B08EE">
        <w:t xml:space="preserve"> </w:t>
      </w:r>
      <w:proofErr w:type="spellStart"/>
      <w:r w:rsidRPr="005B08EE">
        <w:t>внутрішнього</w:t>
      </w:r>
      <w:proofErr w:type="spellEnd"/>
    </w:p>
    <w:p w:rsidR="005B08EE" w:rsidRPr="005B08EE" w:rsidRDefault="005B08EE" w:rsidP="005B08EE">
      <w:proofErr w:type="spellStart"/>
      <w:r w:rsidRPr="005B08EE">
        <w:t>згоряння</w:t>
      </w:r>
      <w:proofErr w:type="spellEnd"/>
      <w:r w:rsidRPr="005B08EE">
        <w:t>. – 2010. – № 2. – С. 18-22.</w:t>
      </w:r>
    </w:p>
    <w:p w:rsidR="005B08EE" w:rsidRPr="005B08EE" w:rsidRDefault="005B08EE" w:rsidP="005B08EE">
      <w:proofErr w:type="spellStart"/>
      <w:r w:rsidRPr="005B08EE">
        <w:t>Запропонована</w:t>
      </w:r>
      <w:proofErr w:type="spellEnd"/>
      <w:r w:rsidRPr="005B08EE">
        <w:t xml:space="preserve"> </w:t>
      </w:r>
      <w:proofErr w:type="spellStart"/>
      <w:r w:rsidRPr="005B08EE">
        <w:t>апроксимація</w:t>
      </w:r>
      <w:proofErr w:type="spellEnd"/>
      <w:r w:rsidRPr="005B08EE">
        <w:t xml:space="preserve"> </w:t>
      </w:r>
      <w:proofErr w:type="spellStart"/>
      <w:r w:rsidRPr="005B08EE">
        <w:t>робочого</w:t>
      </w:r>
      <w:proofErr w:type="spellEnd"/>
      <w:r w:rsidRPr="005B08EE">
        <w:t xml:space="preserve"> циклу, </w:t>
      </w:r>
      <w:proofErr w:type="spellStart"/>
      <w:r w:rsidRPr="005B08EE">
        <w:t>який</w:t>
      </w:r>
      <w:proofErr w:type="spellEnd"/>
    </w:p>
    <w:p w:rsidR="005B08EE" w:rsidRPr="005B08EE" w:rsidRDefault="005B08EE" w:rsidP="005B08EE">
      <w:proofErr w:type="spellStart"/>
      <w:r w:rsidRPr="005B08EE">
        <w:t>протікає</w:t>
      </w:r>
      <w:proofErr w:type="spellEnd"/>
      <w:r w:rsidRPr="005B08EE">
        <w:t xml:space="preserve"> по </w:t>
      </w:r>
      <w:proofErr w:type="spellStart"/>
      <w:r w:rsidRPr="005B08EE">
        <w:t>внутрішньому</w:t>
      </w:r>
      <w:proofErr w:type="spellEnd"/>
      <w:r w:rsidRPr="005B08EE">
        <w:t xml:space="preserve"> контуру </w:t>
      </w:r>
      <w:proofErr w:type="spellStart"/>
      <w:r w:rsidRPr="005B08EE">
        <w:t>двигуна</w:t>
      </w:r>
      <w:proofErr w:type="spellEnd"/>
      <w:r w:rsidRPr="005B08EE">
        <w:t xml:space="preserve"> </w:t>
      </w:r>
      <w:proofErr w:type="spellStart"/>
      <w:proofErr w:type="gramStart"/>
      <w:r w:rsidRPr="005B08EE">
        <w:t>Ст</w:t>
      </w:r>
      <w:proofErr w:type="gramEnd"/>
      <w:r w:rsidRPr="005B08EE">
        <w:t>ірлінга</w:t>
      </w:r>
      <w:proofErr w:type="spellEnd"/>
      <w:r w:rsidRPr="005B08EE">
        <w:t>,</w:t>
      </w:r>
    </w:p>
    <w:p w:rsidR="005B08EE" w:rsidRPr="005B08EE" w:rsidRDefault="005B08EE" w:rsidP="005B08EE">
      <w:proofErr w:type="spellStart"/>
      <w:r w:rsidRPr="005B08EE">
        <w:t>восьма</w:t>
      </w:r>
      <w:proofErr w:type="spellEnd"/>
      <w:r w:rsidRPr="005B08EE">
        <w:t xml:space="preserve"> </w:t>
      </w:r>
      <w:proofErr w:type="spellStart"/>
      <w:r w:rsidRPr="005B08EE">
        <w:t>політропними</w:t>
      </w:r>
      <w:proofErr w:type="spellEnd"/>
      <w:r w:rsidRPr="005B08EE">
        <w:t xml:space="preserve"> </w:t>
      </w:r>
      <w:proofErr w:type="spellStart"/>
      <w:r w:rsidRPr="005B08EE">
        <w:t>процесами</w:t>
      </w:r>
      <w:proofErr w:type="spellEnd"/>
      <w:r w:rsidRPr="005B08EE">
        <w:t xml:space="preserve">. На </w:t>
      </w:r>
      <w:proofErr w:type="spellStart"/>
      <w:proofErr w:type="gramStart"/>
      <w:r w:rsidRPr="005B08EE">
        <w:t>п</w:t>
      </w:r>
      <w:proofErr w:type="gramEnd"/>
      <w:r w:rsidRPr="005B08EE">
        <w:t>ідставі</w:t>
      </w:r>
      <w:proofErr w:type="spellEnd"/>
      <w:r w:rsidRPr="005B08EE">
        <w:t xml:space="preserve"> </w:t>
      </w:r>
      <w:proofErr w:type="spellStart"/>
      <w:r w:rsidRPr="005B08EE">
        <w:t>аналізу</w:t>
      </w:r>
      <w:proofErr w:type="spellEnd"/>
    </w:p>
    <w:p w:rsidR="005B08EE" w:rsidRPr="005B08EE" w:rsidRDefault="005B08EE" w:rsidP="005B08EE">
      <w:proofErr w:type="spellStart"/>
      <w:r w:rsidRPr="005B08EE">
        <w:t>процесі</w:t>
      </w:r>
      <w:proofErr w:type="gramStart"/>
      <w:r w:rsidRPr="005B08EE">
        <w:t>в</w:t>
      </w:r>
      <w:proofErr w:type="spellEnd"/>
      <w:proofErr w:type="gramEnd"/>
      <w:r w:rsidRPr="005B08EE">
        <w:t xml:space="preserve"> по </w:t>
      </w:r>
      <w:proofErr w:type="spellStart"/>
      <w:r w:rsidRPr="005B08EE">
        <w:t>внутрішньому</w:t>
      </w:r>
      <w:proofErr w:type="spellEnd"/>
      <w:r w:rsidRPr="005B08EE">
        <w:t xml:space="preserve"> контуру </w:t>
      </w:r>
      <w:proofErr w:type="spellStart"/>
      <w:r w:rsidRPr="005B08EE">
        <w:t>з</w:t>
      </w:r>
      <w:proofErr w:type="spellEnd"/>
      <w:r w:rsidRPr="005B08EE">
        <w:t xml:space="preserve"> </w:t>
      </w:r>
      <w:proofErr w:type="spellStart"/>
      <w:r w:rsidRPr="005B08EE">
        <w:t>врахуванням</w:t>
      </w:r>
      <w:proofErr w:type="spellEnd"/>
      <w:r w:rsidRPr="005B08EE">
        <w:t xml:space="preserve"> </w:t>
      </w:r>
      <w:proofErr w:type="spellStart"/>
      <w:r w:rsidRPr="005B08EE">
        <w:t>кіне</w:t>
      </w:r>
      <w:proofErr w:type="spellEnd"/>
      <w:r w:rsidRPr="005B08EE">
        <w:t>-</w:t>
      </w:r>
    </w:p>
    <w:p w:rsidR="005B08EE" w:rsidRPr="005B08EE" w:rsidRDefault="005B08EE" w:rsidP="005B08EE">
      <w:proofErr w:type="spellStart"/>
      <w:r w:rsidRPr="005B08EE">
        <w:t>матики</w:t>
      </w:r>
      <w:proofErr w:type="spellEnd"/>
      <w:r w:rsidRPr="005B08EE">
        <w:t xml:space="preserve"> </w:t>
      </w:r>
      <w:proofErr w:type="spellStart"/>
      <w:r w:rsidRPr="005B08EE">
        <w:t>механізму</w:t>
      </w:r>
      <w:proofErr w:type="spellEnd"/>
      <w:r w:rsidRPr="005B08EE">
        <w:t xml:space="preserve"> привода </w:t>
      </w:r>
      <w:proofErr w:type="spellStart"/>
      <w:r w:rsidRPr="005B08EE">
        <w:t>робочого</w:t>
      </w:r>
      <w:proofErr w:type="spellEnd"/>
      <w:r w:rsidRPr="005B08EE">
        <w:t xml:space="preserve"> поршня та </w:t>
      </w:r>
      <w:proofErr w:type="spellStart"/>
      <w:r w:rsidRPr="005B08EE">
        <w:t>витиску</w:t>
      </w:r>
      <w:proofErr w:type="spellEnd"/>
      <w:r w:rsidRPr="005B08EE">
        <w:t>-</w:t>
      </w:r>
    </w:p>
    <w:p w:rsidR="005B08EE" w:rsidRPr="005B08EE" w:rsidRDefault="005B08EE" w:rsidP="005B08EE">
      <w:proofErr w:type="spellStart"/>
      <w:r w:rsidRPr="005B08EE">
        <w:t>вача</w:t>
      </w:r>
      <w:proofErr w:type="spellEnd"/>
      <w:r w:rsidRPr="005B08EE">
        <w:t xml:space="preserve">, </w:t>
      </w:r>
      <w:proofErr w:type="spellStart"/>
      <w:r w:rsidRPr="005B08EE">
        <w:t>лінія</w:t>
      </w:r>
      <w:proofErr w:type="spellEnd"/>
      <w:r w:rsidRPr="005B08EE">
        <w:t xml:space="preserve"> </w:t>
      </w:r>
      <w:proofErr w:type="spellStart"/>
      <w:r w:rsidRPr="005B08EE">
        <w:t>індикаторної</w:t>
      </w:r>
      <w:proofErr w:type="spellEnd"/>
      <w:r w:rsidRPr="005B08EE">
        <w:t xml:space="preserve"> </w:t>
      </w:r>
      <w:proofErr w:type="spellStart"/>
      <w:r w:rsidRPr="005B08EE">
        <w:t>діаграми</w:t>
      </w:r>
      <w:proofErr w:type="spellEnd"/>
      <w:r w:rsidRPr="005B08EE">
        <w:t xml:space="preserve"> </w:t>
      </w:r>
      <w:proofErr w:type="spellStart"/>
      <w:proofErr w:type="gramStart"/>
      <w:r w:rsidRPr="005B08EE">
        <w:t>под</w:t>
      </w:r>
      <w:proofErr w:type="gramEnd"/>
      <w:r w:rsidRPr="005B08EE">
        <w:t>ілена</w:t>
      </w:r>
      <w:proofErr w:type="spellEnd"/>
      <w:r w:rsidRPr="005B08EE">
        <w:t xml:space="preserve"> на </w:t>
      </w:r>
      <w:proofErr w:type="spellStart"/>
      <w:r w:rsidRPr="005B08EE">
        <w:t>частини</w:t>
      </w:r>
      <w:proofErr w:type="spellEnd"/>
      <w:r w:rsidRPr="005B08EE">
        <w:t>,</w:t>
      </w:r>
    </w:p>
    <w:p w:rsidR="005B08EE" w:rsidRPr="005B08EE" w:rsidRDefault="005B08EE" w:rsidP="005B08EE">
      <w:proofErr w:type="spellStart"/>
      <w:r w:rsidRPr="005B08EE">
        <w:t>які</w:t>
      </w:r>
      <w:proofErr w:type="spellEnd"/>
      <w:r w:rsidRPr="005B08EE">
        <w:t xml:space="preserve"> </w:t>
      </w:r>
      <w:proofErr w:type="spellStart"/>
      <w:r w:rsidRPr="005B08EE">
        <w:t>відповідають</w:t>
      </w:r>
      <w:proofErr w:type="spellEnd"/>
      <w:r w:rsidRPr="005B08EE">
        <w:t xml:space="preserve"> </w:t>
      </w:r>
      <w:proofErr w:type="gramStart"/>
      <w:r w:rsidRPr="005B08EE">
        <w:t>кожному</w:t>
      </w:r>
      <w:proofErr w:type="gramEnd"/>
      <w:r w:rsidRPr="005B08EE">
        <w:t xml:space="preserve"> </w:t>
      </w:r>
      <w:proofErr w:type="spellStart"/>
      <w:r w:rsidRPr="005B08EE">
        <w:t>з</w:t>
      </w:r>
      <w:proofErr w:type="spellEnd"/>
      <w:r w:rsidRPr="005B08EE">
        <w:t xml:space="preserve"> </w:t>
      </w:r>
      <w:proofErr w:type="spellStart"/>
      <w:r w:rsidRPr="005B08EE">
        <w:t>чотирьох</w:t>
      </w:r>
      <w:proofErr w:type="spellEnd"/>
      <w:r w:rsidRPr="005B08EE">
        <w:t xml:space="preserve"> </w:t>
      </w:r>
      <w:proofErr w:type="spellStart"/>
      <w:r w:rsidRPr="005B08EE">
        <w:t>основних</w:t>
      </w:r>
      <w:proofErr w:type="spellEnd"/>
      <w:r w:rsidRPr="005B08EE">
        <w:t xml:space="preserve"> </w:t>
      </w:r>
      <w:proofErr w:type="spellStart"/>
      <w:r w:rsidRPr="005B08EE">
        <w:t>етапів</w:t>
      </w:r>
      <w:proofErr w:type="spellEnd"/>
    </w:p>
    <w:p w:rsidR="005B08EE" w:rsidRPr="005B08EE" w:rsidRDefault="005B08EE" w:rsidP="005B08EE">
      <w:proofErr w:type="spellStart"/>
      <w:proofErr w:type="gramStart"/>
      <w:r w:rsidRPr="005B08EE">
        <w:t>робочого</w:t>
      </w:r>
      <w:proofErr w:type="spellEnd"/>
      <w:r w:rsidRPr="005B08EE">
        <w:t xml:space="preserve"> циклу (</w:t>
      </w:r>
      <w:proofErr w:type="spellStart"/>
      <w:r w:rsidRPr="005B08EE">
        <w:t>регенеративним</w:t>
      </w:r>
      <w:proofErr w:type="spellEnd"/>
      <w:r w:rsidRPr="005B08EE">
        <w:t xml:space="preserve"> </w:t>
      </w:r>
      <w:proofErr w:type="spellStart"/>
      <w:r w:rsidRPr="005B08EE">
        <w:t>нагріву</w:t>
      </w:r>
      <w:proofErr w:type="spellEnd"/>
      <w:r w:rsidRPr="005B08EE">
        <w:t xml:space="preserve"> та </w:t>
      </w:r>
      <w:proofErr w:type="spellStart"/>
      <w:r w:rsidRPr="005B08EE">
        <w:t>охолоджен</w:t>
      </w:r>
      <w:proofErr w:type="spellEnd"/>
      <w:r w:rsidRPr="005B08EE">
        <w:t>-</w:t>
      </w:r>
      <w:proofErr w:type="gramEnd"/>
    </w:p>
    <w:p w:rsidR="005B08EE" w:rsidRPr="005B08EE" w:rsidRDefault="005B08EE" w:rsidP="005B08EE">
      <w:r w:rsidRPr="005B08EE">
        <w:t xml:space="preserve">ню, </w:t>
      </w:r>
      <w:proofErr w:type="spellStart"/>
      <w:proofErr w:type="gramStart"/>
      <w:r w:rsidRPr="005B08EE">
        <w:t>п</w:t>
      </w:r>
      <w:proofErr w:type="gramEnd"/>
      <w:r w:rsidRPr="005B08EE">
        <w:t>ідводу</w:t>
      </w:r>
      <w:proofErr w:type="spellEnd"/>
      <w:r w:rsidRPr="005B08EE">
        <w:t xml:space="preserve"> </w:t>
      </w:r>
      <w:proofErr w:type="spellStart"/>
      <w:r w:rsidRPr="005B08EE">
        <w:t>теплоти</w:t>
      </w:r>
      <w:proofErr w:type="spellEnd"/>
      <w:r w:rsidRPr="005B08EE">
        <w:t xml:space="preserve"> </w:t>
      </w:r>
      <w:proofErr w:type="spellStart"/>
      <w:r w:rsidRPr="005B08EE">
        <w:t>зовні</w:t>
      </w:r>
      <w:proofErr w:type="spellEnd"/>
      <w:r w:rsidRPr="005B08EE">
        <w:t xml:space="preserve"> та </w:t>
      </w:r>
      <w:proofErr w:type="spellStart"/>
      <w:r w:rsidRPr="005B08EE">
        <w:t>її</w:t>
      </w:r>
      <w:proofErr w:type="spellEnd"/>
      <w:r w:rsidRPr="005B08EE">
        <w:t xml:space="preserve"> </w:t>
      </w:r>
      <w:proofErr w:type="spellStart"/>
      <w:r w:rsidRPr="005B08EE">
        <w:t>відводу</w:t>
      </w:r>
      <w:proofErr w:type="spellEnd"/>
      <w:r w:rsidRPr="005B08EE">
        <w:t xml:space="preserve"> </w:t>
      </w:r>
      <w:proofErr w:type="spellStart"/>
      <w:r w:rsidRPr="005B08EE">
        <w:t>зсередини</w:t>
      </w:r>
      <w:proofErr w:type="spellEnd"/>
      <w:r w:rsidRPr="005B08EE">
        <w:t xml:space="preserve">) </w:t>
      </w:r>
      <w:proofErr w:type="spellStart"/>
      <w:r w:rsidRPr="005B08EE">
        <w:t>з</w:t>
      </w:r>
      <w:proofErr w:type="spellEnd"/>
      <w:r w:rsidRPr="005B08EE">
        <w:t xml:space="preserve"> </w:t>
      </w:r>
      <w:proofErr w:type="spellStart"/>
      <w:r w:rsidRPr="005B08EE">
        <w:t>їх</w:t>
      </w:r>
      <w:proofErr w:type="spellEnd"/>
    </w:p>
    <w:p w:rsidR="005B08EE" w:rsidRPr="005B08EE" w:rsidRDefault="005B08EE" w:rsidP="005B08EE">
      <w:proofErr w:type="spellStart"/>
      <w:r w:rsidRPr="005B08EE">
        <w:t>деталізацією</w:t>
      </w:r>
      <w:proofErr w:type="spellEnd"/>
      <w:r w:rsidRPr="005B08EE">
        <w:t xml:space="preserve">. </w:t>
      </w:r>
      <w:proofErr w:type="spellStart"/>
      <w:r w:rsidRPr="005B08EE">
        <w:t>Обґрунтовано</w:t>
      </w:r>
      <w:proofErr w:type="spellEnd"/>
      <w:r w:rsidRPr="005B08EE">
        <w:t xml:space="preserve"> </w:t>
      </w:r>
      <w:proofErr w:type="spellStart"/>
      <w:r w:rsidRPr="005B08EE">
        <w:t>розмежування</w:t>
      </w:r>
      <w:proofErr w:type="spellEnd"/>
      <w:r w:rsidRPr="005B08EE">
        <w:t xml:space="preserve"> кожного </w:t>
      </w:r>
      <w:proofErr w:type="spellStart"/>
      <w:r w:rsidRPr="005B08EE">
        <w:t>з</w:t>
      </w:r>
      <w:proofErr w:type="spellEnd"/>
      <w:r w:rsidRPr="005B08EE">
        <w:t xml:space="preserve"> </w:t>
      </w:r>
      <w:proofErr w:type="spellStart"/>
      <w:r w:rsidRPr="005B08EE">
        <w:t>цих</w:t>
      </w:r>
      <w:proofErr w:type="spellEnd"/>
    </w:p>
    <w:p w:rsidR="005B08EE" w:rsidRPr="005B08EE" w:rsidRDefault="005B08EE" w:rsidP="005B08EE">
      <w:proofErr w:type="spellStart"/>
      <w:r w:rsidRPr="005B08EE">
        <w:t>процесів</w:t>
      </w:r>
      <w:proofErr w:type="spellEnd"/>
      <w:r w:rsidRPr="005B08EE">
        <w:t xml:space="preserve">. </w:t>
      </w:r>
      <w:proofErr w:type="spellStart"/>
      <w:r w:rsidRPr="005B08EE">
        <w:t>Надано</w:t>
      </w:r>
      <w:proofErr w:type="spellEnd"/>
      <w:r w:rsidRPr="005B08EE">
        <w:t xml:space="preserve"> </w:t>
      </w:r>
      <w:proofErr w:type="spellStart"/>
      <w:r w:rsidRPr="005B08EE">
        <w:t>результати</w:t>
      </w:r>
      <w:proofErr w:type="spellEnd"/>
      <w:r w:rsidRPr="005B08EE">
        <w:t xml:space="preserve"> </w:t>
      </w:r>
      <w:proofErr w:type="spellStart"/>
      <w:r w:rsidRPr="005B08EE">
        <w:t>оцінки</w:t>
      </w:r>
      <w:proofErr w:type="spellEnd"/>
      <w:r w:rsidRPr="005B08EE">
        <w:t xml:space="preserve"> </w:t>
      </w:r>
      <w:proofErr w:type="spellStart"/>
      <w:r w:rsidRPr="005B08EE">
        <w:t>адекватності</w:t>
      </w:r>
      <w:proofErr w:type="spellEnd"/>
      <w:r w:rsidRPr="005B08EE">
        <w:t xml:space="preserve"> </w:t>
      </w:r>
      <w:proofErr w:type="spellStart"/>
      <w:r w:rsidRPr="005B08EE">
        <w:t>запро</w:t>
      </w:r>
      <w:proofErr w:type="spellEnd"/>
      <w:r w:rsidRPr="005B08EE">
        <w:t>-</w:t>
      </w:r>
    </w:p>
    <w:p w:rsidR="005B08EE" w:rsidRPr="005B08EE" w:rsidRDefault="005B08EE" w:rsidP="005B08EE">
      <w:proofErr w:type="spellStart"/>
      <w:r w:rsidRPr="005B08EE">
        <w:t>понованої</w:t>
      </w:r>
      <w:proofErr w:type="spellEnd"/>
      <w:r w:rsidRPr="005B08EE">
        <w:t xml:space="preserve"> </w:t>
      </w:r>
      <w:proofErr w:type="spellStart"/>
      <w:r w:rsidRPr="005B08EE">
        <w:t>моделі</w:t>
      </w:r>
      <w:proofErr w:type="spellEnd"/>
      <w:r w:rsidRPr="005B08EE">
        <w:t xml:space="preserve">, </w:t>
      </w:r>
      <w:proofErr w:type="spellStart"/>
      <w:r w:rsidRPr="005B08EE">
        <w:t>які</w:t>
      </w:r>
      <w:proofErr w:type="spellEnd"/>
      <w:r w:rsidRPr="005B08EE">
        <w:t xml:space="preserve"> </w:t>
      </w:r>
      <w:proofErr w:type="spellStart"/>
      <w:r w:rsidRPr="005B08EE">
        <w:t>вказали</w:t>
      </w:r>
      <w:proofErr w:type="spellEnd"/>
      <w:r w:rsidRPr="005B08EE">
        <w:t xml:space="preserve"> на </w:t>
      </w:r>
      <w:proofErr w:type="spellStart"/>
      <w:r w:rsidRPr="005B08EE">
        <w:t>її</w:t>
      </w:r>
      <w:proofErr w:type="spellEnd"/>
      <w:r w:rsidRPr="005B08EE">
        <w:t xml:space="preserve"> </w:t>
      </w:r>
      <w:proofErr w:type="spellStart"/>
      <w:r w:rsidRPr="005B08EE">
        <w:t>переваги</w:t>
      </w:r>
      <w:proofErr w:type="spellEnd"/>
      <w:r w:rsidRPr="005B08EE">
        <w:t xml:space="preserve"> </w:t>
      </w:r>
      <w:proofErr w:type="spellStart"/>
      <w:r w:rsidRPr="005B08EE">
        <w:t>щодо</w:t>
      </w:r>
      <w:proofErr w:type="spellEnd"/>
      <w:r w:rsidRPr="005B08EE">
        <w:t xml:space="preserve"> </w:t>
      </w:r>
      <w:proofErr w:type="spellStart"/>
      <w:r w:rsidRPr="005B08EE">
        <w:t>інших</w:t>
      </w:r>
      <w:proofErr w:type="spellEnd"/>
      <w:r w:rsidRPr="005B08EE">
        <w:t>,</w:t>
      </w:r>
    </w:p>
    <w:p w:rsidR="005B08EE" w:rsidRPr="005B08EE" w:rsidRDefault="005B08EE" w:rsidP="005B08EE">
      <w:proofErr w:type="spellStart"/>
      <w:r w:rsidRPr="005B08EE">
        <w:t>відомих</w:t>
      </w:r>
      <w:proofErr w:type="spellEnd"/>
      <w:r w:rsidRPr="005B08EE">
        <w:t xml:space="preserve"> </w:t>
      </w:r>
      <w:proofErr w:type="spellStart"/>
      <w:r w:rsidRPr="005B08EE">
        <w:t>з</w:t>
      </w:r>
      <w:proofErr w:type="spellEnd"/>
      <w:r w:rsidRPr="005B08EE">
        <w:t xml:space="preserve"> </w:t>
      </w:r>
      <w:proofErr w:type="spellStart"/>
      <w:r w:rsidRPr="005B08EE">
        <w:t>літератури</w:t>
      </w:r>
      <w:proofErr w:type="spellEnd"/>
      <w:r w:rsidRPr="005B08EE">
        <w:t xml:space="preserve">, </w:t>
      </w:r>
      <w:proofErr w:type="spellStart"/>
      <w:r w:rsidRPr="005B08EE">
        <w:t>термодинамічними</w:t>
      </w:r>
      <w:proofErr w:type="spellEnd"/>
      <w:r w:rsidRPr="005B08EE">
        <w:t xml:space="preserve"> моделями.</w:t>
      </w:r>
    </w:p>
    <w:p w:rsidR="009D3E1F" w:rsidRPr="008A46EF" w:rsidRDefault="005B08EE" w:rsidP="005B08EE">
      <w:pPr>
        <w:rPr>
          <w:lang w:val="en-US"/>
        </w:rPr>
      </w:pPr>
      <w:proofErr w:type="spellStart"/>
      <w:proofErr w:type="gramStart"/>
      <w:r w:rsidRPr="005B08EE">
        <w:rPr>
          <w:lang w:val="en-US"/>
        </w:rPr>
        <w:t>Табл</w:t>
      </w:r>
      <w:proofErr w:type="spellEnd"/>
      <w:r w:rsidRPr="005B08EE">
        <w:rPr>
          <w:lang w:val="en-US"/>
        </w:rPr>
        <w:t>. 1.</w:t>
      </w:r>
      <w:proofErr w:type="gramEnd"/>
      <w:r w:rsidRPr="005B08EE">
        <w:rPr>
          <w:lang w:val="en-US"/>
        </w:rPr>
        <w:t xml:space="preserve"> </w:t>
      </w:r>
      <w:proofErr w:type="spellStart"/>
      <w:proofErr w:type="gramStart"/>
      <w:r w:rsidRPr="005B08EE">
        <w:rPr>
          <w:lang w:val="en-US"/>
        </w:rPr>
        <w:t>Іл</w:t>
      </w:r>
      <w:proofErr w:type="spellEnd"/>
      <w:r w:rsidRPr="005B08EE">
        <w:rPr>
          <w:lang w:val="en-US"/>
        </w:rPr>
        <w:t>. 4.</w:t>
      </w:r>
      <w:proofErr w:type="gramEnd"/>
      <w:r w:rsidRPr="005B08EE">
        <w:rPr>
          <w:lang w:val="en-US"/>
        </w:rPr>
        <w:t xml:space="preserve"> </w:t>
      </w:r>
      <w:proofErr w:type="spellStart"/>
      <w:proofErr w:type="gramStart"/>
      <w:r w:rsidRPr="005B08EE">
        <w:rPr>
          <w:lang w:val="en-US"/>
        </w:rPr>
        <w:t>Бібліогр</w:t>
      </w:r>
      <w:proofErr w:type="spellEnd"/>
      <w:r w:rsidRPr="005B08EE">
        <w:rPr>
          <w:lang w:val="en-US"/>
        </w:rPr>
        <w:t>. 6.</w:t>
      </w:r>
      <w:proofErr w:type="gramEnd"/>
    </w:p>
    <w:sectPr w:rsidR="009D3E1F" w:rsidRPr="008A46E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Krokoz™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2012-11-23T10:14:00Z</dcterms:created>
  <dcterms:modified xsi:type="dcterms:W3CDTF">2012-11-23T10:14:00Z</dcterms:modified>
</cp:coreProperties>
</file>