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4" w:rsidRDefault="00364514" w:rsidP="00364514">
      <w:r>
        <w:t>УДК 621.438</w:t>
      </w:r>
    </w:p>
    <w:p w:rsidR="00364514" w:rsidRDefault="00364514" w:rsidP="00364514">
      <w:proofErr w:type="spellStart"/>
      <w:r>
        <w:t>Барановський</w:t>
      </w:r>
      <w:proofErr w:type="spellEnd"/>
      <w:r>
        <w:t xml:space="preserve"> Д.М. Теоретическая оценка зависимости диагностических параметров и надёжности дизелей / Д.М. </w:t>
      </w:r>
      <w:proofErr w:type="spellStart"/>
      <w:r>
        <w:t>Барановський</w:t>
      </w:r>
      <w:proofErr w:type="spellEnd"/>
      <w:r>
        <w:t xml:space="preserve">, О.Ю. </w:t>
      </w:r>
      <w:proofErr w:type="spellStart"/>
      <w:r>
        <w:t>Жулай</w:t>
      </w:r>
      <w:proofErr w:type="spellEnd"/>
      <w:r>
        <w:t xml:space="preserve"> // Двигатели</w:t>
      </w:r>
    </w:p>
    <w:p w:rsidR="00364514" w:rsidRDefault="00364514" w:rsidP="00364514">
      <w:r>
        <w:t>внутреннего сгорания. – 2010. – № 2. – С. 137-140.</w:t>
      </w:r>
    </w:p>
    <w:p w:rsidR="00364514" w:rsidRDefault="00364514" w:rsidP="00364514">
      <w:r>
        <w:t xml:space="preserve">Получение информации по </w:t>
      </w:r>
      <w:proofErr w:type="gramStart"/>
      <w:r>
        <w:t>диагностическим</w:t>
      </w:r>
      <w:proofErr w:type="gramEnd"/>
      <w:r>
        <w:t xml:space="preserve"> пара-</w:t>
      </w:r>
    </w:p>
    <w:p w:rsidR="00364514" w:rsidRDefault="00364514" w:rsidP="00364514">
      <w:r>
        <w:t xml:space="preserve">метрам дает четкое представление о </w:t>
      </w:r>
      <w:proofErr w:type="gramStart"/>
      <w:r>
        <w:t>техническом</w:t>
      </w:r>
      <w:proofErr w:type="gramEnd"/>
      <w:r>
        <w:t xml:space="preserve"> со-</w:t>
      </w:r>
    </w:p>
    <w:p w:rsidR="00364514" w:rsidRDefault="00364514" w:rsidP="00364514">
      <w:proofErr w:type="gramStart"/>
      <w:r>
        <w:t>стоянии</w:t>
      </w:r>
      <w:proofErr w:type="gramEnd"/>
      <w:r>
        <w:t xml:space="preserve"> дизелей. Если провести систематизацию </w:t>
      </w:r>
      <w:proofErr w:type="spellStart"/>
      <w:r>
        <w:t>диагно</w:t>
      </w:r>
      <w:proofErr w:type="spellEnd"/>
      <w:r>
        <w:t>-</w:t>
      </w:r>
    </w:p>
    <w:p w:rsidR="00364514" w:rsidRDefault="00364514" w:rsidP="00364514">
      <w:proofErr w:type="spellStart"/>
      <w:r>
        <w:t>стических</w:t>
      </w:r>
      <w:proofErr w:type="spellEnd"/>
      <w:r>
        <w:t xml:space="preserve"> параметров, точнее методов получения ин-</w:t>
      </w:r>
    </w:p>
    <w:p w:rsidR="00364514" w:rsidRDefault="00364514" w:rsidP="00364514">
      <w:r>
        <w:t>формации о техническом состоянии дизелей можно</w:t>
      </w:r>
    </w:p>
    <w:p w:rsidR="00364514" w:rsidRDefault="00364514" w:rsidP="00364514">
      <w:r>
        <w:t xml:space="preserve">прийти к уровневой системе, которая позволяет с </w:t>
      </w:r>
      <w:proofErr w:type="spellStart"/>
      <w:r>
        <w:t>высо</w:t>
      </w:r>
      <w:proofErr w:type="spellEnd"/>
      <w:r>
        <w:t>-</w:t>
      </w:r>
    </w:p>
    <w:p w:rsidR="00364514" w:rsidRDefault="00364514" w:rsidP="00364514">
      <w:r>
        <w:t xml:space="preserve">кой вероятностью ставить диагноз </w:t>
      </w:r>
      <w:proofErr w:type="gramStart"/>
      <w:r>
        <w:t>эксплуатируемым</w:t>
      </w:r>
      <w:proofErr w:type="gramEnd"/>
    </w:p>
    <w:p w:rsidR="00364514" w:rsidRDefault="00364514" w:rsidP="00364514">
      <w:r>
        <w:t>дизелям. В работе предложено 5 уровней получения ин-</w:t>
      </w:r>
    </w:p>
    <w:p w:rsidR="00364514" w:rsidRDefault="00364514" w:rsidP="00364514">
      <w:r>
        <w:t xml:space="preserve">формации о техническом состоянии дизелей с </w:t>
      </w:r>
      <w:proofErr w:type="gramStart"/>
      <w:r>
        <w:t>поэтапным</w:t>
      </w:r>
      <w:proofErr w:type="gramEnd"/>
    </w:p>
    <w:p w:rsidR="00364514" w:rsidRDefault="00364514" w:rsidP="00364514">
      <w:r>
        <w:t xml:space="preserve">уточнением, на основе </w:t>
      </w:r>
      <w:proofErr w:type="gramStart"/>
      <w:r>
        <w:t>которых</w:t>
      </w:r>
      <w:proofErr w:type="gramEnd"/>
      <w:r>
        <w:t xml:space="preserve"> проведено теоретическое</w:t>
      </w:r>
    </w:p>
    <w:p w:rsidR="00364514" w:rsidRDefault="00364514" w:rsidP="00364514">
      <w:r>
        <w:t>исследование зависимостей вероятности безотказной</w:t>
      </w:r>
    </w:p>
    <w:p w:rsidR="00364514" w:rsidRDefault="00364514" w:rsidP="00364514">
      <w:r>
        <w:t>работы от диагностических параметров и их веса. При</w:t>
      </w:r>
    </w:p>
    <w:p w:rsidR="00364514" w:rsidRDefault="00364514" w:rsidP="00364514">
      <w:proofErr w:type="gramStart"/>
      <w:r>
        <w:t>этом</w:t>
      </w:r>
      <w:proofErr w:type="gramEnd"/>
      <w:r>
        <w:t xml:space="preserve">, представлено графическую интерпретацию </w:t>
      </w:r>
      <w:proofErr w:type="spellStart"/>
      <w:r>
        <w:t>реали</w:t>
      </w:r>
      <w:proofErr w:type="spellEnd"/>
      <w:r>
        <w:t>-</w:t>
      </w:r>
    </w:p>
    <w:p w:rsidR="00364514" w:rsidRDefault="00364514" w:rsidP="00364514">
      <w:proofErr w:type="spellStart"/>
      <w:r>
        <w:t>зации</w:t>
      </w:r>
      <w:proofErr w:type="spellEnd"/>
      <w:r>
        <w:t xml:space="preserve"> теоретических зависимостей вероятности </w:t>
      </w:r>
      <w:proofErr w:type="spellStart"/>
      <w:r>
        <w:t>безот</w:t>
      </w:r>
      <w:proofErr w:type="spellEnd"/>
      <w:r>
        <w:t>-</w:t>
      </w:r>
    </w:p>
    <w:p w:rsidR="00364514" w:rsidRDefault="00364514" w:rsidP="00364514">
      <w:r>
        <w:t xml:space="preserve">казной работы дизелей на соответствующем уровне, </w:t>
      </w:r>
      <w:proofErr w:type="spellStart"/>
      <w:r>
        <w:t>ди</w:t>
      </w:r>
      <w:proofErr w:type="spellEnd"/>
      <w:r>
        <w:t>-</w:t>
      </w:r>
    </w:p>
    <w:p w:rsidR="00364514" w:rsidRDefault="00364514" w:rsidP="00364514">
      <w:r>
        <w:t xml:space="preserve">агностических параметров и их коэффициентов веса </w:t>
      </w:r>
      <w:proofErr w:type="gramStart"/>
      <w:r>
        <w:t>от</w:t>
      </w:r>
      <w:proofErr w:type="gramEnd"/>
    </w:p>
    <w:p w:rsidR="00364514" w:rsidRDefault="00364514" w:rsidP="00364514">
      <w:r>
        <w:t xml:space="preserve">исследуемого интервала времени. Проведенные </w:t>
      </w:r>
      <w:proofErr w:type="spellStart"/>
      <w:r>
        <w:t>экспе</w:t>
      </w:r>
      <w:proofErr w:type="spellEnd"/>
      <w:r>
        <w:t>-</w:t>
      </w:r>
    </w:p>
    <w:p w:rsidR="00364514" w:rsidRDefault="00364514" w:rsidP="00364514">
      <w:proofErr w:type="spellStart"/>
      <w:r>
        <w:t>риментальные</w:t>
      </w:r>
      <w:proofErr w:type="spellEnd"/>
      <w:r>
        <w:t xml:space="preserve"> исследования изменения </w:t>
      </w:r>
      <w:proofErr w:type="gramStart"/>
      <w:r>
        <w:t>диагностических</w:t>
      </w:r>
      <w:proofErr w:type="gramEnd"/>
    </w:p>
    <w:p w:rsidR="00364514" w:rsidRDefault="00364514" w:rsidP="00364514">
      <w:r>
        <w:t xml:space="preserve">параметров, в зависимости от времени, показали </w:t>
      </w:r>
      <w:proofErr w:type="spellStart"/>
      <w:r>
        <w:t>адек</w:t>
      </w:r>
      <w:proofErr w:type="spellEnd"/>
      <w:r>
        <w:t>-</w:t>
      </w:r>
    </w:p>
    <w:p w:rsidR="00364514" w:rsidRDefault="00364514" w:rsidP="00364514">
      <w:proofErr w:type="spellStart"/>
      <w:r>
        <w:t>ватность</w:t>
      </w:r>
      <w:proofErr w:type="spellEnd"/>
      <w:r>
        <w:t xml:space="preserve"> теоретическим гипотезам. Ил. 2. </w:t>
      </w:r>
      <w:proofErr w:type="spellStart"/>
      <w:r>
        <w:t>Библиогр</w:t>
      </w:r>
      <w:proofErr w:type="spellEnd"/>
      <w:r>
        <w:t>. 9</w:t>
      </w:r>
    </w:p>
    <w:p w:rsidR="009D3E1F" w:rsidRPr="000A45DB" w:rsidRDefault="00364514" w:rsidP="00364514">
      <w:r>
        <w:t>назв.</w:t>
      </w:r>
    </w:p>
    <w:sectPr w:rsidR="009D3E1F" w:rsidRPr="000A45D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516F41"/>
    <w:rsid w:val="00572DD2"/>
    <w:rsid w:val="0058520A"/>
    <w:rsid w:val="005F1776"/>
    <w:rsid w:val="00654CA2"/>
    <w:rsid w:val="00672328"/>
    <w:rsid w:val="006F67B2"/>
    <w:rsid w:val="007E0C8E"/>
    <w:rsid w:val="008376A5"/>
    <w:rsid w:val="00897BB1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Krokoz™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2012-11-23T10:05:00Z</dcterms:created>
  <dcterms:modified xsi:type="dcterms:W3CDTF">2012-11-23T10:05:00Z</dcterms:modified>
</cp:coreProperties>
</file>