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07" w:rsidRDefault="00DB6E07" w:rsidP="00DB6E07">
      <w:r>
        <w:t>УДК 621.436</w:t>
      </w:r>
    </w:p>
    <w:p w:rsidR="00DB6E07" w:rsidRDefault="00DB6E07" w:rsidP="00DB6E07">
      <w:r>
        <w:t xml:space="preserve">Яхьяев Н.Я. Экспериментальное исследование деформации втулок цилиндров при сборке малоразмерного дизеля 4Ч8,5/11 / Н.Я. Яхьяев, Н.М. </w:t>
      </w:r>
      <w:proofErr w:type="spellStart"/>
      <w:r>
        <w:t>Вагабов</w:t>
      </w:r>
      <w:proofErr w:type="spellEnd"/>
    </w:p>
    <w:p w:rsidR="00DB6E07" w:rsidRDefault="00DB6E07" w:rsidP="00DB6E07">
      <w:r>
        <w:t>// Двигатели внутреннего сгорания. – 2010. – № 2. – С.</w:t>
      </w:r>
    </w:p>
    <w:p w:rsidR="00DB6E07" w:rsidRDefault="00DB6E07" w:rsidP="00DB6E07">
      <w:r>
        <w:t>133-136.</w:t>
      </w:r>
    </w:p>
    <w:p w:rsidR="00DB6E07" w:rsidRDefault="00DB6E07" w:rsidP="00DB6E07">
      <w:r>
        <w:t>Приведены результаты исследования напряженно-</w:t>
      </w:r>
    </w:p>
    <w:p w:rsidR="00DB6E07" w:rsidRDefault="00DB6E07" w:rsidP="00DB6E07">
      <w:r>
        <w:t xml:space="preserve">деформированного состояния втулок цилиндров </w:t>
      </w:r>
      <w:proofErr w:type="spellStart"/>
      <w:r>
        <w:t>судово</w:t>
      </w:r>
      <w:proofErr w:type="spellEnd"/>
      <w:r>
        <w:t>-</w:t>
      </w:r>
    </w:p>
    <w:p w:rsidR="00DB6E07" w:rsidRDefault="00DB6E07" w:rsidP="00DB6E07">
      <w:r>
        <w:t xml:space="preserve">го малоразмерного дизеля 4Ч8,5/11. Разработана </w:t>
      </w:r>
      <w:proofErr w:type="spellStart"/>
      <w:r>
        <w:t>методи</w:t>
      </w:r>
      <w:proofErr w:type="spellEnd"/>
      <w:r>
        <w:t>-</w:t>
      </w:r>
    </w:p>
    <w:p w:rsidR="00DB6E07" w:rsidRDefault="00DB6E07" w:rsidP="00DB6E07">
      <w:proofErr w:type="spellStart"/>
      <w:r>
        <w:t>ка</w:t>
      </w:r>
      <w:proofErr w:type="spellEnd"/>
      <w:r>
        <w:t xml:space="preserve"> измерения деформаций деталей </w:t>
      </w:r>
      <w:proofErr w:type="spellStart"/>
      <w:proofErr w:type="gramStart"/>
      <w:r>
        <w:t>цилиндро-поршневой</w:t>
      </w:r>
      <w:proofErr w:type="spellEnd"/>
      <w:proofErr w:type="gramEnd"/>
    </w:p>
    <w:p w:rsidR="00DB6E07" w:rsidRDefault="00DB6E07" w:rsidP="00DB6E07">
      <w:r>
        <w:t xml:space="preserve">группы, </w:t>
      </w:r>
      <w:proofErr w:type="gramStart"/>
      <w:r>
        <w:t>основанная</w:t>
      </w:r>
      <w:proofErr w:type="gramEnd"/>
      <w:r>
        <w:t xml:space="preserve"> на </w:t>
      </w:r>
      <w:proofErr w:type="spellStart"/>
      <w:r>
        <w:t>тензометрировании</w:t>
      </w:r>
      <w:proofErr w:type="spellEnd"/>
      <w:r>
        <w:t>. Определены</w:t>
      </w:r>
    </w:p>
    <w:p w:rsidR="00DB6E07" w:rsidRDefault="00DB6E07" w:rsidP="00DB6E07">
      <w:r>
        <w:t>значения деформаций втулок цилиндров в процессе</w:t>
      </w:r>
    </w:p>
    <w:p w:rsidR="00DB6E07" w:rsidRDefault="00DB6E07" w:rsidP="00DB6E07">
      <w:r>
        <w:t xml:space="preserve">сборки дизеля. Показаны факторы, влияющие на </w:t>
      </w:r>
      <w:proofErr w:type="spellStart"/>
      <w:r>
        <w:t>откло</w:t>
      </w:r>
      <w:proofErr w:type="spellEnd"/>
      <w:r>
        <w:t>-</w:t>
      </w:r>
    </w:p>
    <w:p w:rsidR="00DB6E07" w:rsidRDefault="00DB6E07" w:rsidP="00DB6E07">
      <w:r>
        <w:t xml:space="preserve">нения </w:t>
      </w:r>
      <w:proofErr w:type="spellStart"/>
      <w:r>
        <w:t>макрогеометрии</w:t>
      </w:r>
      <w:proofErr w:type="spellEnd"/>
      <w:r>
        <w:t xml:space="preserve"> цилиндров при сборке. Даны ре-</w:t>
      </w:r>
    </w:p>
    <w:p w:rsidR="00DB6E07" w:rsidRDefault="00DB6E07" w:rsidP="00DB6E07">
      <w:proofErr w:type="spellStart"/>
      <w:r>
        <w:t>комендации</w:t>
      </w:r>
      <w:proofErr w:type="spellEnd"/>
      <w:r>
        <w:t xml:space="preserve"> по уменьшению </w:t>
      </w:r>
      <w:proofErr w:type="gramStart"/>
      <w:r>
        <w:t>неравномерных</w:t>
      </w:r>
      <w:proofErr w:type="gramEnd"/>
      <w:r>
        <w:t xml:space="preserve"> </w:t>
      </w:r>
      <w:proofErr w:type="spellStart"/>
      <w:r>
        <w:t>деформа</w:t>
      </w:r>
      <w:proofErr w:type="spellEnd"/>
      <w:r>
        <w:t>-</w:t>
      </w:r>
    </w:p>
    <w:p w:rsidR="00DB6E07" w:rsidRDefault="00DB6E07" w:rsidP="00DB6E07">
      <w:proofErr w:type="spellStart"/>
      <w:r>
        <w:t>ций</w:t>
      </w:r>
      <w:proofErr w:type="spellEnd"/>
      <w:r>
        <w:t xml:space="preserve"> втулок цилиндров технологическими способами. Ил.</w:t>
      </w:r>
    </w:p>
    <w:p w:rsidR="009D3E1F" w:rsidRPr="000A45DB" w:rsidRDefault="00DB6E07" w:rsidP="00DB6E07">
      <w:r>
        <w:t xml:space="preserve">3. </w:t>
      </w:r>
      <w:proofErr w:type="spellStart"/>
      <w:r>
        <w:t>Библиогр</w:t>
      </w:r>
      <w:proofErr w:type="spellEnd"/>
      <w:r>
        <w:t>. 2 назв.</w:t>
      </w:r>
    </w:p>
    <w:sectPr w:rsidR="009D3E1F" w:rsidRPr="000A45DB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0A45DB"/>
    <w:rsid w:val="000F4206"/>
    <w:rsid w:val="00113C46"/>
    <w:rsid w:val="001A3997"/>
    <w:rsid w:val="002229C4"/>
    <w:rsid w:val="002E2F18"/>
    <w:rsid w:val="003256D8"/>
    <w:rsid w:val="00516F41"/>
    <w:rsid w:val="00572DD2"/>
    <w:rsid w:val="0058520A"/>
    <w:rsid w:val="005F1776"/>
    <w:rsid w:val="00654CA2"/>
    <w:rsid w:val="00672328"/>
    <w:rsid w:val="006F67B2"/>
    <w:rsid w:val="007E0C8E"/>
    <w:rsid w:val="008376A5"/>
    <w:rsid w:val="00897BB1"/>
    <w:rsid w:val="008A743A"/>
    <w:rsid w:val="0098634D"/>
    <w:rsid w:val="00AC38B3"/>
    <w:rsid w:val="00AC4368"/>
    <w:rsid w:val="00B42044"/>
    <w:rsid w:val="00D16954"/>
    <w:rsid w:val="00D35A5F"/>
    <w:rsid w:val="00D53C64"/>
    <w:rsid w:val="00DA2335"/>
    <w:rsid w:val="00DB3D19"/>
    <w:rsid w:val="00DB6E07"/>
    <w:rsid w:val="00E313C7"/>
    <w:rsid w:val="00E812CB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Krokoz™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2012-11-23T10:04:00Z</dcterms:created>
  <dcterms:modified xsi:type="dcterms:W3CDTF">2012-11-23T10:04:00Z</dcterms:modified>
</cp:coreProperties>
</file>