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4B" w:rsidRPr="007E044B" w:rsidRDefault="007E044B" w:rsidP="007E044B">
      <w:pPr>
        <w:rPr>
          <w:lang w:val="en-US"/>
        </w:rPr>
      </w:pPr>
      <w:r w:rsidRPr="007E044B">
        <w:rPr>
          <w:lang w:val="en-US"/>
        </w:rPr>
        <w:t>UDC 621.43</w:t>
      </w:r>
    </w:p>
    <w:p w:rsidR="007E044B" w:rsidRPr="007E044B" w:rsidRDefault="007E044B" w:rsidP="007E044B">
      <w:pPr>
        <w:rPr>
          <w:lang w:val="en-US"/>
        </w:rPr>
      </w:pPr>
      <w:proofErr w:type="spellStart"/>
      <w:r w:rsidRPr="007E044B">
        <w:rPr>
          <w:lang w:val="en-US"/>
        </w:rPr>
        <w:t>Pylyov</w:t>
      </w:r>
      <w:proofErr w:type="spellEnd"/>
      <w:r w:rsidRPr="007E044B">
        <w:rPr>
          <w:lang w:val="en-US"/>
        </w:rPr>
        <w:t xml:space="preserve"> V.A. Features of </w:t>
      </w:r>
      <w:proofErr w:type="spellStart"/>
      <w:r w:rsidRPr="007E044B">
        <w:rPr>
          <w:lang w:val="en-US"/>
        </w:rPr>
        <w:t>thermomechanical</w:t>
      </w:r>
      <w:proofErr w:type="spellEnd"/>
      <w:r w:rsidRPr="007E044B">
        <w:rPr>
          <w:lang w:val="en-US"/>
        </w:rPr>
        <w:t xml:space="preserve"> loading and</w:t>
      </w:r>
      <w:r>
        <w:rPr>
          <w:lang w:val="en-US"/>
        </w:rPr>
        <w:t xml:space="preserve"> </w:t>
      </w:r>
      <w:r w:rsidRPr="007E044B">
        <w:rPr>
          <w:lang w:val="en-US"/>
        </w:rPr>
        <w:t>resource strength of the thin-walled piston in gasoline</w:t>
      </w:r>
      <w:r>
        <w:rPr>
          <w:lang w:val="en-US"/>
        </w:rPr>
        <w:t xml:space="preserve"> </w:t>
      </w:r>
      <w:r w:rsidRPr="007E044B">
        <w:rPr>
          <w:lang w:val="en-US"/>
        </w:rPr>
        <w:t xml:space="preserve">ICE / V.A. </w:t>
      </w:r>
      <w:proofErr w:type="spellStart"/>
      <w:r w:rsidRPr="007E044B">
        <w:rPr>
          <w:lang w:val="en-US"/>
        </w:rPr>
        <w:t>Pylyov</w:t>
      </w:r>
      <w:proofErr w:type="spellEnd"/>
      <w:r w:rsidRPr="007E044B">
        <w:rPr>
          <w:lang w:val="en-US"/>
        </w:rPr>
        <w:t xml:space="preserve">, A.V. </w:t>
      </w:r>
      <w:proofErr w:type="spellStart"/>
      <w:r w:rsidRPr="007E044B">
        <w:rPr>
          <w:lang w:val="en-US"/>
        </w:rPr>
        <w:t>Belogub</w:t>
      </w:r>
      <w:proofErr w:type="spellEnd"/>
      <w:r w:rsidRPr="007E044B">
        <w:rPr>
          <w:lang w:val="en-US"/>
        </w:rPr>
        <w:t xml:space="preserve"> // Internal combustion</w:t>
      </w:r>
    </w:p>
    <w:p w:rsidR="007E044B" w:rsidRPr="007E044B" w:rsidRDefault="007E044B" w:rsidP="007E044B">
      <w:pPr>
        <w:rPr>
          <w:lang w:val="en-US"/>
        </w:rPr>
      </w:pPr>
      <w:proofErr w:type="gramStart"/>
      <w:r w:rsidRPr="007E044B">
        <w:rPr>
          <w:lang w:val="en-US"/>
        </w:rPr>
        <w:t>engines</w:t>
      </w:r>
      <w:proofErr w:type="gramEnd"/>
      <w:r w:rsidRPr="007E044B">
        <w:rPr>
          <w:lang w:val="en-US"/>
        </w:rPr>
        <w:t xml:space="preserve">. – 2010. </w:t>
      </w:r>
      <w:proofErr w:type="gramStart"/>
      <w:r w:rsidRPr="007E044B">
        <w:rPr>
          <w:lang w:val="en-US"/>
        </w:rPr>
        <w:t>– № 2.</w:t>
      </w:r>
      <w:proofErr w:type="gramEnd"/>
      <w:r w:rsidRPr="007E044B">
        <w:rPr>
          <w:lang w:val="en-US"/>
        </w:rPr>
        <w:t xml:space="preserve"> – P. 74-81.</w:t>
      </w:r>
    </w:p>
    <w:p w:rsidR="007E044B" w:rsidRPr="007E044B" w:rsidRDefault="007E044B" w:rsidP="007E044B">
      <w:pPr>
        <w:rPr>
          <w:lang w:val="en-US"/>
        </w:rPr>
      </w:pPr>
      <w:r w:rsidRPr="007E044B">
        <w:rPr>
          <w:lang w:val="en-US"/>
        </w:rPr>
        <w:t xml:space="preserve">Analysis of characteristics of the </w:t>
      </w:r>
      <w:proofErr w:type="spellStart"/>
      <w:r w:rsidRPr="007E044B">
        <w:rPr>
          <w:lang w:val="en-US"/>
        </w:rPr>
        <w:t>thermomechanical</w:t>
      </w:r>
      <w:proofErr w:type="spellEnd"/>
    </w:p>
    <w:p w:rsidR="007E044B" w:rsidRPr="007E044B" w:rsidRDefault="007E044B" w:rsidP="007E044B">
      <w:pPr>
        <w:rPr>
          <w:lang w:val="en-US"/>
        </w:rPr>
      </w:pPr>
      <w:proofErr w:type="gramStart"/>
      <w:r w:rsidRPr="007E044B">
        <w:rPr>
          <w:lang w:val="en-US"/>
        </w:rPr>
        <w:t>load</w:t>
      </w:r>
      <w:proofErr w:type="gramEnd"/>
      <w:r w:rsidRPr="007E044B">
        <w:rPr>
          <w:lang w:val="en-US"/>
        </w:rPr>
        <w:t xml:space="preserve"> of gasoline ICE piston is resulted. On this basis, the</w:t>
      </w:r>
    </w:p>
    <w:p w:rsidR="007E044B" w:rsidRPr="007E044B" w:rsidRDefault="007E044B" w:rsidP="007E044B">
      <w:pPr>
        <w:rPr>
          <w:lang w:val="en-US"/>
        </w:rPr>
      </w:pPr>
      <w:proofErr w:type="gramStart"/>
      <w:r w:rsidRPr="007E044B">
        <w:rPr>
          <w:lang w:val="en-US"/>
        </w:rPr>
        <w:t>technique</w:t>
      </w:r>
      <w:proofErr w:type="gramEnd"/>
      <w:r w:rsidRPr="007E044B">
        <w:rPr>
          <w:lang w:val="en-US"/>
        </w:rPr>
        <w:t xml:space="preserve"> of piston’s resource strength estimation in the early</w:t>
      </w:r>
    </w:p>
    <w:p w:rsidR="007E044B" w:rsidRDefault="007E044B" w:rsidP="007E044B">
      <w:proofErr w:type="gramStart"/>
      <w:r w:rsidRPr="007E044B">
        <w:rPr>
          <w:lang w:val="en-US"/>
        </w:rPr>
        <w:t>stages</w:t>
      </w:r>
      <w:proofErr w:type="gramEnd"/>
      <w:r w:rsidRPr="007E044B">
        <w:rPr>
          <w:lang w:val="en-US"/>
        </w:rPr>
        <w:t xml:space="preserve"> of engine’s design has refined. </w:t>
      </w:r>
      <w:proofErr w:type="spellStart"/>
      <w:r>
        <w:t>Table</w:t>
      </w:r>
      <w:proofErr w:type="spellEnd"/>
      <w:r>
        <w:t xml:space="preserve">. 2. </w:t>
      </w:r>
      <w:proofErr w:type="spellStart"/>
      <w:r>
        <w:t>Il</w:t>
      </w:r>
      <w:proofErr w:type="spellEnd"/>
      <w:r>
        <w:t xml:space="preserve">. 5. </w:t>
      </w:r>
      <w:proofErr w:type="spellStart"/>
      <w:r>
        <w:t>Bibliogr</w:t>
      </w:r>
      <w:proofErr w:type="spellEnd"/>
      <w:r>
        <w:t>.</w:t>
      </w:r>
    </w:p>
    <w:p w:rsidR="009D3E1F" w:rsidRPr="007E044B" w:rsidRDefault="007E044B" w:rsidP="007E044B">
      <w:r>
        <w:t xml:space="preserve">13 </w:t>
      </w:r>
      <w:proofErr w:type="spellStart"/>
      <w:r>
        <w:t>names</w:t>
      </w:r>
      <w:proofErr w:type="spellEnd"/>
      <w:r>
        <w:t>.</w:t>
      </w:r>
    </w:p>
    <w:sectPr w:rsidR="009D3E1F" w:rsidRPr="007E044B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04587"/>
    <w:rsid w:val="00113C46"/>
    <w:rsid w:val="001A3997"/>
    <w:rsid w:val="00207054"/>
    <w:rsid w:val="002229C4"/>
    <w:rsid w:val="00231820"/>
    <w:rsid w:val="00260AFC"/>
    <w:rsid w:val="002D7716"/>
    <w:rsid w:val="002E2F18"/>
    <w:rsid w:val="003256D8"/>
    <w:rsid w:val="00364514"/>
    <w:rsid w:val="003C03A9"/>
    <w:rsid w:val="004307C0"/>
    <w:rsid w:val="004B4AE2"/>
    <w:rsid w:val="004E6681"/>
    <w:rsid w:val="005047BD"/>
    <w:rsid w:val="00516F41"/>
    <w:rsid w:val="00526BA0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80316"/>
    <w:rsid w:val="006F67B2"/>
    <w:rsid w:val="007640FB"/>
    <w:rsid w:val="00773BB7"/>
    <w:rsid w:val="007E044B"/>
    <w:rsid w:val="007E0C8E"/>
    <w:rsid w:val="007F04A2"/>
    <w:rsid w:val="008376A5"/>
    <w:rsid w:val="008455B4"/>
    <w:rsid w:val="00845CC8"/>
    <w:rsid w:val="00897BB1"/>
    <w:rsid w:val="008A46EF"/>
    <w:rsid w:val="008A743A"/>
    <w:rsid w:val="0098634D"/>
    <w:rsid w:val="009B3D73"/>
    <w:rsid w:val="00A4050C"/>
    <w:rsid w:val="00AA5D63"/>
    <w:rsid w:val="00AC38B3"/>
    <w:rsid w:val="00AC4368"/>
    <w:rsid w:val="00AF7431"/>
    <w:rsid w:val="00B22A25"/>
    <w:rsid w:val="00B42044"/>
    <w:rsid w:val="00B65583"/>
    <w:rsid w:val="00B778F0"/>
    <w:rsid w:val="00BA1F2A"/>
    <w:rsid w:val="00BA624D"/>
    <w:rsid w:val="00BC2446"/>
    <w:rsid w:val="00BE2316"/>
    <w:rsid w:val="00BE4836"/>
    <w:rsid w:val="00BE761F"/>
    <w:rsid w:val="00C17BF1"/>
    <w:rsid w:val="00C26FDF"/>
    <w:rsid w:val="00C77BD8"/>
    <w:rsid w:val="00D16954"/>
    <w:rsid w:val="00D2042F"/>
    <w:rsid w:val="00D35A5F"/>
    <w:rsid w:val="00D53C64"/>
    <w:rsid w:val="00DA2335"/>
    <w:rsid w:val="00DB3D19"/>
    <w:rsid w:val="00DB6E07"/>
    <w:rsid w:val="00E00DFC"/>
    <w:rsid w:val="00E313C7"/>
    <w:rsid w:val="00E34C9F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>Krokoz™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2012-11-23T12:20:00Z</dcterms:created>
  <dcterms:modified xsi:type="dcterms:W3CDTF">2012-11-23T12:20:00Z</dcterms:modified>
</cp:coreProperties>
</file>