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A56" w:rsidRDefault="00277A56" w:rsidP="00277A56">
      <w:r>
        <w:t>УДК 62Дизель+62Бош</w:t>
      </w:r>
    </w:p>
    <w:p w:rsidR="00277A56" w:rsidRDefault="00277A56" w:rsidP="00277A56">
      <w:proofErr w:type="spellStart"/>
      <w:r>
        <w:t>Васильєв</w:t>
      </w:r>
      <w:proofErr w:type="spellEnd"/>
      <w:proofErr w:type="gramStart"/>
      <w:r>
        <w:t xml:space="preserve"> І.</w:t>
      </w:r>
      <w:proofErr w:type="gramEnd"/>
      <w:r>
        <w:t xml:space="preserve">П. </w:t>
      </w:r>
      <w:proofErr w:type="spellStart"/>
      <w:r>
        <w:t>Дві</w:t>
      </w:r>
      <w:proofErr w:type="spellEnd"/>
      <w:r>
        <w:t xml:space="preserve"> </w:t>
      </w:r>
      <w:proofErr w:type="spellStart"/>
      <w:r>
        <w:t>долі</w:t>
      </w:r>
      <w:proofErr w:type="spellEnd"/>
      <w:r>
        <w:t xml:space="preserve">: Рудольф Дизель </w:t>
      </w:r>
      <w:proofErr w:type="spellStart"/>
      <w:r>
        <w:t>і</w:t>
      </w:r>
      <w:proofErr w:type="spellEnd"/>
      <w:r>
        <w:t xml:space="preserve"> Роберт</w:t>
      </w:r>
      <w:r>
        <w:t xml:space="preserve"> </w:t>
      </w:r>
      <w:r>
        <w:t>Бош /</w:t>
      </w:r>
    </w:p>
    <w:p w:rsidR="00277A56" w:rsidRDefault="00277A56" w:rsidP="00277A56">
      <w:r>
        <w:t xml:space="preserve"> І.П. </w:t>
      </w:r>
      <w:proofErr w:type="spellStart"/>
      <w:r>
        <w:t>Васильєв</w:t>
      </w:r>
      <w:proofErr w:type="spellEnd"/>
      <w:r>
        <w:t xml:space="preserve"> // </w:t>
      </w:r>
      <w:proofErr w:type="spellStart"/>
      <w:r>
        <w:t>Двигуни</w:t>
      </w:r>
      <w:proofErr w:type="spellEnd"/>
      <w:r>
        <w:t xml:space="preserve"> </w:t>
      </w:r>
      <w:proofErr w:type="spellStart"/>
      <w:r>
        <w:t>внутрішнього</w:t>
      </w:r>
      <w:proofErr w:type="spellEnd"/>
      <w:r>
        <w:t xml:space="preserve"> </w:t>
      </w:r>
      <w:proofErr w:type="spellStart"/>
      <w:r>
        <w:t>зго</w:t>
      </w:r>
      <w:proofErr w:type="spellEnd"/>
      <w:r>
        <w:t>-</w:t>
      </w:r>
    </w:p>
    <w:p w:rsidR="00277A56" w:rsidRDefault="00277A56" w:rsidP="00277A56">
      <w:proofErr w:type="spellStart"/>
      <w:r>
        <w:t>ряння</w:t>
      </w:r>
      <w:proofErr w:type="spellEnd"/>
      <w:r>
        <w:t>. – 2011. – № 1. – С. 87-91.</w:t>
      </w:r>
    </w:p>
    <w:p w:rsidR="00277A56" w:rsidRDefault="00277A56" w:rsidP="00277A56">
      <w:proofErr w:type="spellStart"/>
      <w:r>
        <w:t>Розглянуто</w:t>
      </w:r>
      <w:proofErr w:type="spellEnd"/>
      <w:r>
        <w:t xml:space="preserve">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етапи</w:t>
      </w:r>
      <w:proofErr w:type="spellEnd"/>
      <w:r>
        <w:t xml:space="preserve"> </w:t>
      </w:r>
      <w:proofErr w:type="spellStart"/>
      <w:r>
        <w:t>біографій</w:t>
      </w:r>
      <w:proofErr w:type="spellEnd"/>
      <w:r>
        <w:t xml:space="preserve"> </w:t>
      </w:r>
      <w:proofErr w:type="spellStart"/>
      <w:r>
        <w:t>двох</w:t>
      </w:r>
      <w:proofErr w:type="spellEnd"/>
      <w:r>
        <w:t xml:space="preserve"> </w:t>
      </w:r>
      <w:proofErr w:type="spellStart"/>
      <w:r>
        <w:t>іс</w:t>
      </w:r>
      <w:proofErr w:type="spellEnd"/>
      <w:r>
        <w:t>-</w:t>
      </w:r>
    </w:p>
    <w:p w:rsidR="00277A56" w:rsidRDefault="00277A56" w:rsidP="00277A56">
      <w:proofErr w:type="spellStart"/>
      <w:r>
        <w:t>торичні</w:t>
      </w:r>
      <w:proofErr w:type="spellEnd"/>
      <w:r>
        <w:t xml:space="preserve"> людей Рудольфа Дизеля та Роберта Боша.</w:t>
      </w:r>
    </w:p>
    <w:p w:rsidR="00277A56" w:rsidRDefault="00277A56" w:rsidP="00277A56">
      <w:proofErr w:type="spellStart"/>
      <w:r>
        <w:t>Відзначені</w:t>
      </w:r>
      <w:proofErr w:type="spellEnd"/>
      <w:r>
        <w:t xml:space="preserve"> </w:t>
      </w:r>
      <w:proofErr w:type="spellStart"/>
      <w:r>
        <w:t>їхні</w:t>
      </w:r>
      <w:proofErr w:type="spellEnd"/>
      <w:r>
        <w:t xml:space="preserve">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технічні</w:t>
      </w:r>
      <w:proofErr w:type="spellEnd"/>
      <w:r>
        <w:t xml:space="preserve"> </w:t>
      </w:r>
      <w:proofErr w:type="spellStart"/>
      <w:r>
        <w:t>розробки</w:t>
      </w:r>
      <w:proofErr w:type="spellEnd"/>
      <w:r>
        <w:t xml:space="preserve">. </w:t>
      </w:r>
      <w:proofErr w:type="spellStart"/>
      <w:r>
        <w:t>Розгля</w:t>
      </w:r>
      <w:proofErr w:type="spellEnd"/>
      <w:r>
        <w:t>-</w:t>
      </w:r>
    </w:p>
    <w:p w:rsidR="00277A56" w:rsidRDefault="00277A56" w:rsidP="00277A56">
      <w:proofErr w:type="spellStart"/>
      <w:r>
        <w:t>нуто</w:t>
      </w:r>
      <w:proofErr w:type="spellEnd"/>
      <w:r>
        <w:t xml:space="preserve"> </w:t>
      </w:r>
      <w:proofErr w:type="spellStart"/>
      <w:r>
        <w:t>призначення</w:t>
      </w:r>
      <w:proofErr w:type="spellEnd"/>
      <w:proofErr w:type="gramStart"/>
      <w:r>
        <w:t xml:space="preserve"> </w:t>
      </w:r>
      <w:proofErr w:type="spellStart"/>
      <w:r>
        <w:t>Р</w:t>
      </w:r>
      <w:proofErr w:type="gramEnd"/>
      <w:r>
        <w:t>осії</w:t>
      </w:r>
      <w:proofErr w:type="spellEnd"/>
      <w:r>
        <w:t xml:space="preserve"> в </w:t>
      </w:r>
      <w:proofErr w:type="spellStart"/>
      <w:r>
        <w:t>просуванні</w:t>
      </w:r>
      <w:proofErr w:type="spellEnd"/>
      <w:r>
        <w:t xml:space="preserve">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розробок</w:t>
      </w:r>
      <w:proofErr w:type="spellEnd"/>
      <w:r>
        <w:t>.</w:t>
      </w:r>
    </w:p>
    <w:p w:rsidR="00277A56" w:rsidRDefault="00277A56" w:rsidP="00277A56">
      <w:proofErr w:type="spellStart"/>
      <w:r>
        <w:t>Розглянута</w:t>
      </w:r>
      <w:proofErr w:type="spellEnd"/>
      <w:r>
        <w:t xml:space="preserve"> </w:t>
      </w:r>
      <w:proofErr w:type="spellStart"/>
      <w:r>
        <w:t>патентна</w:t>
      </w:r>
      <w:proofErr w:type="spellEnd"/>
      <w:r>
        <w:t xml:space="preserve"> </w:t>
      </w:r>
      <w:proofErr w:type="spellStart"/>
      <w:r>
        <w:t>політика</w:t>
      </w:r>
      <w:proofErr w:type="spellEnd"/>
      <w:r>
        <w:t xml:space="preserve"> </w:t>
      </w:r>
      <w:proofErr w:type="spellStart"/>
      <w:r>
        <w:t>двох</w:t>
      </w:r>
      <w:proofErr w:type="spellEnd"/>
      <w:r>
        <w:t xml:space="preserve"> </w:t>
      </w:r>
      <w:proofErr w:type="spellStart"/>
      <w:r>
        <w:t>винахідникі</w:t>
      </w:r>
      <w:proofErr w:type="gramStart"/>
      <w:r>
        <w:t>в</w:t>
      </w:r>
      <w:proofErr w:type="spellEnd"/>
      <w:proofErr w:type="gramEnd"/>
    </w:p>
    <w:p w:rsidR="00277A56" w:rsidRDefault="00277A56" w:rsidP="00277A56">
      <w:r>
        <w:t xml:space="preserve">при </w:t>
      </w:r>
      <w:proofErr w:type="spellStart"/>
      <w:r>
        <w:t>захисті</w:t>
      </w:r>
      <w:proofErr w:type="spellEnd"/>
      <w:r>
        <w:t xml:space="preserve"> </w:t>
      </w:r>
      <w:proofErr w:type="spellStart"/>
      <w:r>
        <w:t>винаходів</w:t>
      </w:r>
      <w:proofErr w:type="spellEnd"/>
      <w:r>
        <w:t xml:space="preserve">. </w:t>
      </w:r>
      <w:proofErr w:type="spellStart"/>
      <w:r>
        <w:t>Приділена</w:t>
      </w:r>
      <w:proofErr w:type="spellEnd"/>
      <w:r>
        <w:t xml:space="preserve"> </w:t>
      </w:r>
      <w:proofErr w:type="spellStart"/>
      <w:r>
        <w:t>увага</w:t>
      </w:r>
      <w:proofErr w:type="spellEnd"/>
      <w:r>
        <w:t xml:space="preserve"> </w:t>
      </w:r>
      <w:proofErr w:type="spellStart"/>
      <w:r>
        <w:t>малові</w:t>
      </w:r>
      <w:proofErr w:type="gramStart"/>
      <w:r>
        <w:t>до</w:t>
      </w:r>
      <w:proofErr w:type="spellEnd"/>
      <w:proofErr w:type="gramEnd"/>
      <w:r>
        <w:t>-</w:t>
      </w:r>
    </w:p>
    <w:p w:rsidR="00277A56" w:rsidRDefault="00277A56" w:rsidP="00277A56">
      <w:r>
        <w:t xml:space="preserve">мим </w:t>
      </w:r>
      <w:proofErr w:type="gramStart"/>
      <w:r>
        <w:t xml:space="preserve">фактам </w:t>
      </w:r>
      <w:proofErr w:type="spellStart"/>
      <w:r>
        <w:t>б</w:t>
      </w:r>
      <w:proofErr w:type="gramEnd"/>
      <w:r>
        <w:t>іографій</w:t>
      </w:r>
      <w:proofErr w:type="spellEnd"/>
      <w:r>
        <w:t xml:space="preserve">, </w:t>
      </w:r>
      <w:proofErr w:type="spellStart"/>
      <w:r>
        <w:t>наприклад</w:t>
      </w:r>
      <w:proofErr w:type="spellEnd"/>
      <w:r>
        <w:t xml:space="preserve">, </w:t>
      </w:r>
      <w:proofErr w:type="spellStart"/>
      <w:r>
        <w:t>їхній</w:t>
      </w:r>
      <w:proofErr w:type="spellEnd"/>
      <w:r>
        <w:t xml:space="preserve"> </w:t>
      </w:r>
      <w:proofErr w:type="spellStart"/>
      <w:r>
        <w:t>зустрічі</w:t>
      </w:r>
      <w:proofErr w:type="spellEnd"/>
      <w:r>
        <w:t xml:space="preserve"> у</w:t>
      </w:r>
    </w:p>
    <w:p w:rsidR="00421E04" w:rsidRPr="00277A56" w:rsidRDefault="00277A56" w:rsidP="00277A56">
      <w:proofErr w:type="spellStart"/>
      <w:r>
        <w:t>Аугсбурзі</w:t>
      </w:r>
      <w:proofErr w:type="spellEnd"/>
      <w:r>
        <w:t xml:space="preserve">. </w:t>
      </w:r>
      <w:proofErr w:type="spellStart"/>
      <w:r>
        <w:t>Іл</w:t>
      </w:r>
      <w:proofErr w:type="spellEnd"/>
      <w:r>
        <w:t xml:space="preserve">. 3. </w:t>
      </w:r>
      <w:proofErr w:type="spellStart"/>
      <w:proofErr w:type="gramStart"/>
      <w:r>
        <w:t>Б</w:t>
      </w:r>
      <w:proofErr w:type="gramEnd"/>
      <w:r>
        <w:t>ібліограф</w:t>
      </w:r>
      <w:proofErr w:type="spellEnd"/>
      <w:r>
        <w:t>. 8 назв.</w:t>
      </w:r>
    </w:p>
    <w:sectPr w:rsidR="00421E04" w:rsidRPr="00277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545B"/>
    <w:rsid w:val="000808D3"/>
    <w:rsid w:val="00092D9F"/>
    <w:rsid w:val="000B2803"/>
    <w:rsid w:val="000D7437"/>
    <w:rsid w:val="000F2F38"/>
    <w:rsid w:val="00110DA7"/>
    <w:rsid w:val="00136C9E"/>
    <w:rsid w:val="00143782"/>
    <w:rsid w:val="00176C3A"/>
    <w:rsid w:val="002310C2"/>
    <w:rsid w:val="00271605"/>
    <w:rsid w:val="00277A56"/>
    <w:rsid w:val="002F645F"/>
    <w:rsid w:val="00327D53"/>
    <w:rsid w:val="00364F2B"/>
    <w:rsid w:val="003849E4"/>
    <w:rsid w:val="003A3ADF"/>
    <w:rsid w:val="003C090A"/>
    <w:rsid w:val="003E2611"/>
    <w:rsid w:val="003E54E8"/>
    <w:rsid w:val="003F6F56"/>
    <w:rsid w:val="00421E04"/>
    <w:rsid w:val="00426503"/>
    <w:rsid w:val="00440683"/>
    <w:rsid w:val="004462CB"/>
    <w:rsid w:val="004A08B8"/>
    <w:rsid w:val="004D2DF0"/>
    <w:rsid w:val="004E2562"/>
    <w:rsid w:val="00527501"/>
    <w:rsid w:val="00545FC9"/>
    <w:rsid w:val="00556661"/>
    <w:rsid w:val="00594FCF"/>
    <w:rsid w:val="005A129E"/>
    <w:rsid w:val="00625BE1"/>
    <w:rsid w:val="00646197"/>
    <w:rsid w:val="00682834"/>
    <w:rsid w:val="006F1BF9"/>
    <w:rsid w:val="00726931"/>
    <w:rsid w:val="007537A8"/>
    <w:rsid w:val="007A0E59"/>
    <w:rsid w:val="007A5B42"/>
    <w:rsid w:val="007B0DFB"/>
    <w:rsid w:val="00854F9D"/>
    <w:rsid w:val="008A6B3D"/>
    <w:rsid w:val="008C5B88"/>
    <w:rsid w:val="0090243B"/>
    <w:rsid w:val="0090243E"/>
    <w:rsid w:val="0097231A"/>
    <w:rsid w:val="00990D43"/>
    <w:rsid w:val="009E57E8"/>
    <w:rsid w:val="009F18C3"/>
    <w:rsid w:val="00A0545B"/>
    <w:rsid w:val="00A8523B"/>
    <w:rsid w:val="00B77393"/>
    <w:rsid w:val="00B9541A"/>
    <w:rsid w:val="00BA1196"/>
    <w:rsid w:val="00BD58FF"/>
    <w:rsid w:val="00BF06E3"/>
    <w:rsid w:val="00BF25C0"/>
    <w:rsid w:val="00C16574"/>
    <w:rsid w:val="00C678E6"/>
    <w:rsid w:val="00C77C8A"/>
    <w:rsid w:val="00CD4A30"/>
    <w:rsid w:val="00DA1768"/>
    <w:rsid w:val="00DD35F4"/>
    <w:rsid w:val="00E52D59"/>
    <w:rsid w:val="00E73FB2"/>
    <w:rsid w:val="00F465B7"/>
    <w:rsid w:val="00FF1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Olena</cp:lastModifiedBy>
  <cp:revision>2</cp:revision>
  <dcterms:created xsi:type="dcterms:W3CDTF">2012-11-21T11:36:00Z</dcterms:created>
  <dcterms:modified xsi:type="dcterms:W3CDTF">2012-11-21T11:36:00Z</dcterms:modified>
</cp:coreProperties>
</file>