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C2" w:rsidRDefault="002310C2" w:rsidP="002310C2">
      <w:r>
        <w:t>УДК 621.436.1.12</w:t>
      </w:r>
    </w:p>
    <w:p w:rsidR="000F2F38" w:rsidRDefault="002310C2" w:rsidP="002310C2">
      <w:r>
        <w:t xml:space="preserve">Мазин В.М. Новое направление в дизелестроении Украины / </w:t>
      </w:r>
    </w:p>
    <w:p w:rsidR="002310C2" w:rsidRDefault="002310C2" w:rsidP="002310C2">
      <w:r>
        <w:t xml:space="preserve">В.М. Мазин, А.В. </w:t>
      </w:r>
      <w:proofErr w:type="spellStart"/>
      <w:r>
        <w:t>Грицюк</w:t>
      </w:r>
      <w:proofErr w:type="spellEnd"/>
      <w:r>
        <w:t>, И.В.</w:t>
      </w:r>
    </w:p>
    <w:p w:rsidR="002310C2" w:rsidRDefault="002310C2" w:rsidP="002310C2">
      <w:proofErr w:type="spellStart"/>
      <w:r>
        <w:t>Парсаданов</w:t>
      </w:r>
      <w:proofErr w:type="spellEnd"/>
      <w:r>
        <w:t>, А.А. Мотора // Двигатели внутренне-</w:t>
      </w:r>
    </w:p>
    <w:p w:rsidR="002310C2" w:rsidRDefault="002310C2" w:rsidP="002310C2">
      <w:r>
        <w:t>го сгорания. – 2011. – № 1. – С. 48-53.</w:t>
      </w:r>
    </w:p>
    <w:p w:rsidR="002310C2" w:rsidRDefault="002310C2" w:rsidP="002310C2">
      <w:r>
        <w:t xml:space="preserve">Систематизирован историко-технический </w:t>
      </w:r>
      <w:proofErr w:type="spellStart"/>
      <w:r>
        <w:t>ма</w:t>
      </w:r>
      <w:proofErr w:type="spellEnd"/>
      <w:r>
        <w:t>-</w:t>
      </w:r>
    </w:p>
    <w:p w:rsidR="002310C2" w:rsidRDefault="002310C2" w:rsidP="002310C2">
      <w:proofErr w:type="spellStart"/>
      <w:r>
        <w:t>териал</w:t>
      </w:r>
      <w:proofErr w:type="spellEnd"/>
      <w:r>
        <w:t xml:space="preserve"> зарождения, становления и </w:t>
      </w:r>
      <w:proofErr w:type="gramStart"/>
      <w:r>
        <w:t>дальнейших</w:t>
      </w:r>
      <w:proofErr w:type="gramEnd"/>
    </w:p>
    <w:p w:rsidR="002310C2" w:rsidRDefault="002310C2" w:rsidP="002310C2">
      <w:r>
        <w:t>перспектив развития в Украине относительно ново-</w:t>
      </w:r>
    </w:p>
    <w:p w:rsidR="002310C2" w:rsidRDefault="002310C2" w:rsidP="002310C2">
      <w:r>
        <w:t>го направления дизелестроения - создания высоко-</w:t>
      </w:r>
    </w:p>
    <w:p w:rsidR="002310C2" w:rsidRDefault="002310C2" w:rsidP="002310C2">
      <w:r>
        <w:t xml:space="preserve">оборотных малолитражных дизелей. Показана </w:t>
      </w:r>
      <w:proofErr w:type="spellStart"/>
      <w:r>
        <w:t>хро</w:t>
      </w:r>
      <w:proofErr w:type="spellEnd"/>
      <w:r>
        <w:t>-</w:t>
      </w:r>
    </w:p>
    <w:p w:rsidR="002310C2" w:rsidRDefault="002310C2" w:rsidP="002310C2">
      <w:proofErr w:type="spellStart"/>
      <w:r>
        <w:t>нология</w:t>
      </w:r>
      <w:proofErr w:type="spellEnd"/>
      <w:r>
        <w:t xml:space="preserve"> событий от постановки задачи разработки</w:t>
      </w:r>
    </w:p>
    <w:p w:rsidR="002310C2" w:rsidRDefault="002310C2" w:rsidP="002310C2">
      <w:r>
        <w:t xml:space="preserve">и постановки на производство </w:t>
      </w:r>
      <w:proofErr w:type="gramStart"/>
      <w:r>
        <w:t>малолитражного</w:t>
      </w:r>
      <w:proofErr w:type="gramEnd"/>
    </w:p>
    <w:p w:rsidR="002310C2" w:rsidRDefault="002310C2" w:rsidP="002310C2">
      <w:r>
        <w:t xml:space="preserve">дизеля до утверждения </w:t>
      </w:r>
      <w:proofErr w:type="gramStart"/>
      <w:r>
        <w:t>Государственной</w:t>
      </w:r>
      <w:proofErr w:type="gramEnd"/>
      <w:r>
        <w:t xml:space="preserve"> </w:t>
      </w:r>
      <w:proofErr w:type="spellStart"/>
      <w:r>
        <w:t>програм</w:t>
      </w:r>
      <w:proofErr w:type="spellEnd"/>
      <w:r>
        <w:t>-</w:t>
      </w:r>
    </w:p>
    <w:p w:rsidR="002310C2" w:rsidRDefault="002310C2" w:rsidP="002310C2">
      <w:r>
        <w:t xml:space="preserve">мы развития производства </w:t>
      </w:r>
      <w:proofErr w:type="gramStart"/>
      <w:r>
        <w:t>отечественных</w:t>
      </w:r>
      <w:proofErr w:type="gramEnd"/>
      <w:r>
        <w:t xml:space="preserve"> </w:t>
      </w:r>
      <w:proofErr w:type="spellStart"/>
      <w:r>
        <w:t>малолит</w:t>
      </w:r>
      <w:proofErr w:type="spellEnd"/>
      <w:r>
        <w:t>-</w:t>
      </w:r>
    </w:p>
    <w:p w:rsidR="002310C2" w:rsidRDefault="002310C2" w:rsidP="002310C2">
      <w:proofErr w:type="spellStart"/>
      <w:r>
        <w:t>ражных</w:t>
      </w:r>
      <w:proofErr w:type="spellEnd"/>
      <w:r>
        <w:t xml:space="preserve"> дизельных двигателей и итогов её </w:t>
      </w:r>
      <w:proofErr w:type="spellStart"/>
      <w:r>
        <w:t>разви</w:t>
      </w:r>
      <w:proofErr w:type="spellEnd"/>
      <w:r>
        <w:t>-</w:t>
      </w:r>
    </w:p>
    <w:p w:rsidR="00A0545B" w:rsidRPr="00625BE1" w:rsidRDefault="002310C2" w:rsidP="002310C2">
      <w:proofErr w:type="spellStart"/>
      <w:r>
        <w:t>тия</w:t>
      </w:r>
      <w:proofErr w:type="spellEnd"/>
      <w:r>
        <w:t xml:space="preserve">. Табл. 1. Ил. 3. </w:t>
      </w:r>
      <w:proofErr w:type="spellStart"/>
      <w:r>
        <w:t>Библиогр</w:t>
      </w:r>
      <w:proofErr w:type="spellEnd"/>
      <w:r>
        <w:t>. 3 назв.</w:t>
      </w:r>
    </w:p>
    <w:sectPr w:rsidR="00A0545B" w:rsidRPr="0062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0F2F38"/>
    <w:rsid w:val="00136C9E"/>
    <w:rsid w:val="002310C2"/>
    <w:rsid w:val="002F645F"/>
    <w:rsid w:val="00327D53"/>
    <w:rsid w:val="00364F2B"/>
    <w:rsid w:val="003849E4"/>
    <w:rsid w:val="003A3ADF"/>
    <w:rsid w:val="003E54E8"/>
    <w:rsid w:val="003F6F56"/>
    <w:rsid w:val="00426503"/>
    <w:rsid w:val="004A08B8"/>
    <w:rsid w:val="004E2562"/>
    <w:rsid w:val="00527501"/>
    <w:rsid w:val="00625BE1"/>
    <w:rsid w:val="00646197"/>
    <w:rsid w:val="00726931"/>
    <w:rsid w:val="007537A8"/>
    <w:rsid w:val="007A5B42"/>
    <w:rsid w:val="008A6B3D"/>
    <w:rsid w:val="008C5B88"/>
    <w:rsid w:val="0090243B"/>
    <w:rsid w:val="009E57E8"/>
    <w:rsid w:val="00A0545B"/>
    <w:rsid w:val="00B9541A"/>
    <w:rsid w:val="00C16574"/>
    <w:rsid w:val="00CD4A30"/>
    <w:rsid w:val="00DA1768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2012-11-21T11:00:00Z</dcterms:created>
  <dcterms:modified xsi:type="dcterms:W3CDTF">2012-11-21T11:00:00Z</dcterms:modified>
</cp:coreProperties>
</file>