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5F" w:rsidRDefault="002F645F" w:rsidP="002F645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УДК 621.436</w:t>
      </w:r>
    </w:p>
    <w:p w:rsidR="002F645F" w:rsidRDefault="002F645F" w:rsidP="002F645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Марченко А.П. Становление и развитие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кафед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2F645F" w:rsidRDefault="002F645F" w:rsidP="002F645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ры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ДВС ХПИ / А.П. Марченко, И.В.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Парсаданов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,</w:t>
      </w:r>
    </w:p>
    <w:p w:rsidR="002F645F" w:rsidRDefault="002F645F" w:rsidP="002F645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В.А.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Пылев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// Двигатели внутреннего сгорания. –</w:t>
      </w:r>
    </w:p>
    <w:p w:rsidR="002F645F" w:rsidRDefault="002F645F" w:rsidP="002F645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2011. – № 1. – С. 42-48.</w:t>
      </w:r>
    </w:p>
    <w:p w:rsidR="002F645F" w:rsidRDefault="002F645F" w:rsidP="002F645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Послевоенный период стал для Харькова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пе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2F645F" w:rsidRDefault="002F645F" w:rsidP="002F645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риодом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бурного развития дизелестроения.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Коллек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-</w:t>
      </w:r>
    </w:p>
    <w:p w:rsidR="002F645F" w:rsidRDefault="002F645F" w:rsidP="002F645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тив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кафедры ДВС, восстановив </w:t>
      </w:r>
      <w:proofErr w:type="gramStart"/>
      <w:r>
        <w:rPr>
          <w:rFonts w:ascii="Times New Roman+FPEF" w:hAnsi="Times New Roman+FPEF" w:cs="Times New Roman+FPEF"/>
          <w:sz w:val="20"/>
          <w:szCs w:val="20"/>
        </w:rPr>
        <w:t>материальную</w:t>
      </w:r>
      <w:proofErr w:type="gramEnd"/>
      <w:r>
        <w:rPr>
          <w:rFonts w:ascii="Times New Roman+FPEF" w:hAnsi="Times New Roman+FPEF" w:cs="Times New Roman+FPEF"/>
          <w:sz w:val="20"/>
          <w:szCs w:val="20"/>
        </w:rPr>
        <w:t xml:space="preserve"> и</w:t>
      </w:r>
    </w:p>
    <w:p w:rsidR="002F645F" w:rsidRDefault="002F645F" w:rsidP="002F645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учебные базы, поддерживая прочные творческие</w:t>
      </w:r>
    </w:p>
    <w:p w:rsidR="002F645F" w:rsidRDefault="002F645F" w:rsidP="002F645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связи с промышленностью, активно участвует </w:t>
      </w:r>
      <w:proofErr w:type="gramStart"/>
      <w:r>
        <w:rPr>
          <w:rFonts w:ascii="Times New Roman+FPEF" w:hAnsi="Times New Roman+FPEF" w:cs="Times New Roman+FPEF"/>
          <w:sz w:val="20"/>
          <w:szCs w:val="20"/>
        </w:rPr>
        <w:t>в</w:t>
      </w:r>
      <w:proofErr w:type="gramEnd"/>
    </w:p>
    <w:p w:rsidR="002F645F" w:rsidRDefault="002F645F" w:rsidP="002F645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подготовке молодых специалистов и в становлении</w:t>
      </w:r>
    </w:p>
    <w:p w:rsidR="002F645F" w:rsidRDefault="002F645F" w:rsidP="002F645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производства тепловозных и судовых дизелей Д50</w:t>
      </w:r>
    </w:p>
    <w:p w:rsidR="002F645F" w:rsidRDefault="002F645F" w:rsidP="002F645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 xml:space="preserve">и Д100, в организации моторного производства </w:t>
      </w:r>
      <w:proofErr w:type="gramStart"/>
      <w:r>
        <w:rPr>
          <w:rFonts w:ascii="Times New Roman+FPEF" w:hAnsi="Times New Roman+FPEF" w:cs="Times New Roman+FPEF"/>
          <w:sz w:val="20"/>
          <w:szCs w:val="20"/>
        </w:rPr>
        <w:t>на</w:t>
      </w:r>
      <w:proofErr w:type="gramEnd"/>
    </w:p>
    <w:p w:rsidR="002F645F" w:rsidRDefault="002F645F" w:rsidP="002F645F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ХТЗ, а затем на заводе «Серп и молот». Отмечен</w:t>
      </w:r>
    </w:p>
    <w:p w:rsidR="002F645F" w:rsidRPr="002F645F" w:rsidRDefault="002F645F" w:rsidP="002F645F">
      <w:pPr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особый вклад в развитие кафедры ДВС ее выдаю</w:t>
      </w:r>
      <w:r w:rsidRPr="002F645F">
        <w:rPr>
          <w:rFonts w:ascii="Times New Roman+FPEF" w:hAnsi="Times New Roman+FPEF" w:cs="Times New Roman+FPEF"/>
          <w:sz w:val="20"/>
          <w:szCs w:val="20"/>
        </w:rPr>
        <w:t>щихся руководителей: профессоров Цветкова В.Т.,</w:t>
      </w:r>
      <w:r>
        <w:rPr>
          <w:rFonts w:ascii="Times New Roman+FPEF" w:hAnsi="Times New Roman+FPEF" w:cs="Times New Roman+FPEF"/>
          <w:sz w:val="20"/>
          <w:szCs w:val="20"/>
        </w:rPr>
        <w:t xml:space="preserve"> </w:t>
      </w:r>
      <w:r w:rsidRPr="002F645F">
        <w:rPr>
          <w:rFonts w:ascii="Times New Roman+FPEF" w:hAnsi="Times New Roman+FPEF" w:cs="Times New Roman+FPEF"/>
          <w:sz w:val="20"/>
          <w:szCs w:val="20"/>
        </w:rPr>
        <w:t xml:space="preserve">Глаголева Н.М., </w:t>
      </w:r>
      <w:proofErr w:type="spellStart"/>
      <w:r w:rsidRPr="002F645F">
        <w:rPr>
          <w:rFonts w:ascii="Times New Roman+FPEF" w:hAnsi="Times New Roman+FPEF" w:cs="Times New Roman+FPEF"/>
          <w:sz w:val="20"/>
          <w:szCs w:val="20"/>
        </w:rPr>
        <w:t>Шеховцова</w:t>
      </w:r>
      <w:proofErr w:type="spellEnd"/>
      <w:r w:rsidRPr="002F645F">
        <w:rPr>
          <w:rFonts w:ascii="Times New Roman+FPEF" w:hAnsi="Times New Roman+FPEF" w:cs="Times New Roman+FPEF"/>
          <w:sz w:val="20"/>
          <w:szCs w:val="20"/>
        </w:rPr>
        <w:t xml:space="preserve"> А.Ф., Марченко А.П., а</w:t>
      </w:r>
    </w:p>
    <w:p w:rsidR="002F645F" w:rsidRPr="002F645F" w:rsidRDefault="002F645F" w:rsidP="002F645F">
      <w:pPr>
        <w:rPr>
          <w:rFonts w:ascii="Times New Roman+FPEF" w:hAnsi="Times New Roman+FPEF" w:cs="Times New Roman+FPEF"/>
          <w:sz w:val="20"/>
          <w:szCs w:val="20"/>
        </w:rPr>
      </w:pPr>
      <w:r w:rsidRPr="002F645F">
        <w:rPr>
          <w:rFonts w:ascii="Times New Roman+FPEF" w:hAnsi="Times New Roman+FPEF" w:cs="Times New Roman+FPEF"/>
          <w:sz w:val="20"/>
          <w:szCs w:val="20"/>
        </w:rPr>
        <w:t>также других талантливых ученых и инженеров.</w:t>
      </w:r>
    </w:p>
    <w:p w:rsidR="00A0545B" w:rsidRPr="00625BE1" w:rsidRDefault="002F645F" w:rsidP="002F645F">
      <w:r w:rsidRPr="002F645F">
        <w:rPr>
          <w:rFonts w:ascii="Times New Roman+FPEF" w:hAnsi="Times New Roman+FPEF" w:cs="Times New Roman+FPEF"/>
          <w:sz w:val="20"/>
          <w:szCs w:val="20"/>
        </w:rPr>
        <w:t>Ил. 3.</w:t>
      </w:r>
    </w:p>
    <w:sectPr w:rsidR="00A0545B" w:rsidRPr="0062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136C9E"/>
    <w:rsid w:val="002F645F"/>
    <w:rsid w:val="00327D53"/>
    <w:rsid w:val="00364F2B"/>
    <w:rsid w:val="003849E4"/>
    <w:rsid w:val="003A3ADF"/>
    <w:rsid w:val="003E54E8"/>
    <w:rsid w:val="003F6F56"/>
    <w:rsid w:val="00426503"/>
    <w:rsid w:val="004A08B8"/>
    <w:rsid w:val="004E2562"/>
    <w:rsid w:val="00527501"/>
    <w:rsid w:val="00625BE1"/>
    <w:rsid w:val="00646197"/>
    <w:rsid w:val="00726931"/>
    <w:rsid w:val="007537A8"/>
    <w:rsid w:val="007A5B42"/>
    <w:rsid w:val="008A6B3D"/>
    <w:rsid w:val="008C5B88"/>
    <w:rsid w:val="0090243B"/>
    <w:rsid w:val="009E57E8"/>
    <w:rsid w:val="00A0545B"/>
    <w:rsid w:val="00B9541A"/>
    <w:rsid w:val="00C16574"/>
    <w:rsid w:val="00CD4A30"/>
    <w:rsid w:val="00DA1768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2012-11-21T11:00:00Z</dcterms:created>
  <dcterms:modified xsi:type="dcterms:W3CDTF">2012-11-21T11:00:00Z</dcterms:modified>
</cp:coreProperties>
</file>