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E3" w:rsidRDefault="00BF06E3" w:rsidP="00BF06E3">
      <w:r>
        <w:t>УДК 621.436</w:t>
      </w:r>
    </w:p>
    <w:p w:rsidR="00BF06E3" w:rsidRDefault="00BF06E3" w:rsidP="00BF06E3">
      <w:proofErr w:type="spellStart"/>
      <w:r>
        <w:t>Абрамчук</w:t>
      </w:r>
      <w:proofErr w:type="spellEnd"/>
      <w:r>
        <w:t xml:space="preserve"> Ф.І.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ДВЗ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автомобільно</w:t>
      </w:r>
      <w:proofErr w:type="spellEnd"/>
      <w:r>
        <w:t>–</w:t>
      </w:r>
      <w:proofErr w:type="spellStart"/>
      <w:r>
        <w:t>дорожнього</w:t>
      </w:r>
      <w:proofErr w:type="spellEnd"/>
      <w:r>
        <w:t xml:space="preserve"> </w:t>
      </w:r>
      <w:proofErr w:type="spellStart"/>
      <w:r>
        <w:t>уні</w:t>
      </w:r>
      <w:proofErr w:type="spellEnd"/>
      <w:r>
        <w:t>-</w:t>
      </w:r>
    </w:p>
    <w:p w:rsidR="00BF06E3" w:rsidRDefault="00BF06E3" w:rsidP="00BF06E3">
      <w:proofErr w:type="spellStart"/>
      <w:r>
        <w:t>верситету</w:t>
      </w:r>
      <w:proofErr w:type="spellEnd"/>
      <w:r>
        <w:t xml:space="preserve"> Ф.І. </w:t>
      </w:r>
      <w:proofErr w:type="spellStart"/>
      <w:r>
        <w:t>Абрамчук</w:t>
      </w:r>
      <w:proofErr w:type="spellEnd"/>
      <w:r>
        <w:t xml:space="preserve">, І.І. Тимченко // </w:t>
      </w:r>
      <w:proofErr w:type="spellStart"/>
      <w:r>
        <w:t>Двигу</w:t>
      </w:r>
      <w:proofErr w:type="spellEnd"/>
      <w:r>
        <w:t>-</w:t>
      </w:r>
    </w:p>
    <w:p w:rsidR="00BF06E3" w:rsidRDefault="00BF06E3" w:rsidP="00BF06E3">
      <w:r>
        <w:t xml:space="preserve">ни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 1. – С. 72-</w:t>
      </w:r>
    </w:p>
    <w:p w:rsidR="00BF06E3" w:rsidRDefault="00BF06E3" w:rsidP="00BF06E3">
      <w:r>
        <w:t>75.</w:t>
      </w:r>
    </w:p>
    <w:p w:rsidR="00BF06E3" w:rsidRDefault="00BF06E3" w:rsidP="00BF06E3">
      <w:proofErr w:type="spellStart"/>
      <w:r>
        <w:t>Відзначені</w:t>
      </w:r>
      <w:proofErr w:type="spellEnd"/>
      <w:r>
        <w:t xml:space="preserve"> </w:t>
      </w:r>
      <w:proofErr w:type="spellStart"/>
      <w:r>
        <w:t>останні</w:t>
      </w:r>
      <w:proofErr w:type="spellEnd"/>
      <w:r>
        <w:t xml:space="preserve"> </w:t>
      </w:r>
      <w:proofErr w:type="spellStart"/>
      <w:r>
        <w:t>перспективні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ка</w:t>
      </w:r>
      <w:proofErr w:type="spellEnd"/>
      <w:r>
        <w:t>-</w:t>
      </w:r>
    </w:p>
    <w:p w:rsidR="00BF06E3" w:rsidRDefault="00BF06E3" w:rsidP="00BF06E3">
      <w:proofErr w:type="spellStart"/>
      <w:r>
        <w:t>федри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spellStart"/>
      <w:r>
        <w:t>Харківсько</w:t>
      </w:r>
      <w:proofErr w:type="spellEnd"/>
      <w:r>
        <w:t>-</w:t>
      </w:r>
    </w:p>
    <w:p w:rsidR="00BF06E3" w:rsidRDefault="00BF06E3" w:rsidP="00BF06E3">
      <w:r>
        <w:t xml:space="preserve">го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автомобільно-дорожнього</w:t>
      </w:r>
      <w:proofErr w:type="spellEnd"/>
      <w:r>
        <w:t xml:space="preserve"> </w:t>
      </w:r>
      <w:proofErr w:type="spellStart"/>
      <w:r>
        <w:t>універ</w:t>
      </w:r>
      <w:proofErr w:type="spellEnd"/>
      <w:r>
        <w:t>-</w:t>
      </w:r>
    </w:p>
    <w:p w:rsidR="00BF06E3" w:rsidRDefault="00BF06E3" w:rsidP="00BF06E3">
      <w:proofErr w:type="spellStart"/>
      <w:r>
        <w:t>ситету</w:t>
      </w:r>
      <w:proofErr w:type="spellEnd"/>
      <w:r>
        <w:t xml:space="preserve">. </w:t>
      </w:r>
      <w:proofErr w:type="spellStart"/>
      <w:r>
        <w:t>Серед</w:t>
      </w:r>
      <w:proofErr w:type="spellEnd"/>
      <w:r>
        <w:t xml:space="preserve"> них -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конвертації</w:t>
      </w:r>
      <w:proofErr w:type="spellEnd"/>
    </w:p>
    <w:p w:rsidR="00BF06E3" w:rsidRDefault="00BF06E3" w:rsidP="00BF06E3">
      <w:proofErr w:type="spellStart"/>
      <w:r>
        <w:t>дизельних</w:t>
      </w:r>
      <w:proofErr w:type="spellEnd"/>
      <w:r>
        <w:t xml:space="preserve"> та </w:t>
      </w:r>
      <w:proofErr w:type="spellStart"/>
      <w:r>
        <w:t>бензинових</w:t>
      </w:r>
      <w:proofErr w:type="spellEnd"/>
      <w:r>
        <w:t xml:space="preserve"> </w:t>
      </w:r>
      <w:proofErr w:type="spellStart"/>
      <w:r>
        <w:t>двигуні</w:t>
      </w:r>
      <w:proofErr w:type="gramStart"/>
      <w:r>
        <w:t>в</w:t>
      </w:r>
      <w:proofErr w:type="spellEnd"/>
      <w:proofErr w:type="gramEnd"/>
      <w:r>
        <w:t xml:space="preserve"> у </w:t>
      </w:r>
      <w:proofErr w:type="spellStart"/>
      <w:r>
        <w:t>газові</w:t>
      </w:r>
      <w:proofErr w:type="spellEnd"/>
      <w:r>
        <w:t xml:space="preserve">; </w:t>
      </w:r>
      <w:proofErr w:type="spellStart"/>
      <w:r>
        <w:t>наукові</w:t>
      </w:r>
      <w:proofErr w:type="spellEnd"/>
    </w:p>
    <w:p w:rsidR="00BF06E3" w:rsidRDefault="00BF06E3" w:rsidP="00BF06E3">
      <w:proofErr w:type="spellStart"/>
      <w:r>
        <w:t>основи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паливних</w:t>
      </w:r>
      <w:proofErr w:type="spellEnd"/>
      <w:r>
        <w:t xml:space="preserve"> систем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електронним</w:t>
      </w:r>
      <w:proofErr w:type="spellEnd"/>
    </w:p>
    <w:p w:rsidR="00BF06E3" w:rsidRDefault="00BF06E3" w:rsidP="00BF06E3">
      <w:proofErr w:type="spellStart"/>
      <w:r>
        <w:t>керуванням</w:t>
      </w:r>
      <w:proofErr w:type="spellEnd"/>
      <w:r>
        <w:t xml:space="preserve"> для </w:t>
      </w:r>
      <w:proofErr w:type="spellStart"/>
      <w:r>
        <w:t>високообертових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; </w:t>
      </w:r>
      <w:proofErr w:type="spellStart"/>
      <w:r>
        <w:t>теорети</w:t>
      </w:r>
      <w:proofErr w:type="spellEnd"/>
      <w:r>
        <w:t>-</w:t>
      </w:r>
    </w:p>
    <w:p w:rsidR="00BF06E3" w:rsidRDefault="00BF06E3" w:rsidP="00BF06E3">
      <w:proofErr w:type="spellStart"/>
      <w:r>
        <w:t>чні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пневматичного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ком-</w:t>
      </w:r>
    </w:p>
    <w:p w:rsidR="00BF06E3" w:rsidRDefault="00BF06E3" w:rsidP="00BF06E3">
      <w:proofErr w:type="spellStart"/>
      <w:proofErr w:type="gramStart"/>
      <w:r>
        <w:t>б</w:t>
      </w:r>
      <w:proofErr w:type="gramEnd"/>
      <w:r>
        <w:t>інованої</w:t>
      </w:r>
      <w:proofErr w:type="spellEnd"/>
      <w:r>
        <w:t xml:space="preserve"> </w:t>
      </w:r>
      <w:proofErr w:type="spellStart"/>
      <w:r>
        <w:t>силової</w:t>
      </w:r>
      <w:proofErr w:type="spellEnd"/>
      <w:r>
        <w:t xml:space="preserve"> установки для </w:t>
      </w:r>
      <w:proofErr w:type="spellStart"/>
      <w:r>
        <w:t>екологічно</w:t>
      </w:r>
      <w:proofErr w:type="spellEnd"/>
      <w:r>
        <w:t xml:space="preserve"> чисто-</w:t>
      </w:r>
    </w:p>
    <w:p w:rsidR="00421E04" w:rsidRPr="0090243E" w:rsidRDefault="00BF06E3" w:rsidP="00BF06E3">
      <w:r>
        <w:t xml:space="preserve">го </w:t>
      </w:r>
      <w:proofErr w:type="spellStart"/>
      <w:r>
        <w:t>автомобіля</w:t>
      </w:r>
      <w:proofErr w:type="spellEnd"/>
      <w:r>
        <w:t>.</w:t>
      </w:r>
    </w:p>
    <w:sectPr w:rsidR="00421E04" w:rsidRPr="0090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462CB"/>
    <w:rsid w:val="004A08B8"/>
    <w:rsid w:val="004D2DF0"/>
    <w:rsid w:val="004E2562"/>
    <w:rsid w:val="00527501"/>
    <w:rsid w:val="00545FC9"/>
    <w:rsid w:val="00556661"/>
    <w:rsid w:val="00594FCF"/>
    <w:rsid w:val="00625BE1"/>
    <w:rsid w:val="00646197"/>
    <w:rsid w:val="00682834"/>
    <w:rsid w:val="006F1BF9"/>
    <w:rsid w:val="00726931"/>
    <w:rsid w:val="007537A8"/>
    <w:rsid w:val="007A0E59"/>
    <w:rsid w:val="007A5B42"/>
    <w:rsid w:val="007B0DFB"/>
    <w:rsid w:val="00854F9D"/>
    <w:rsid w:val="008A6B3D"/>
    <w:rsid w:val="008C5B88"/>
    <w:rsid w:val="0090243B"/>
    <w:rsid w:val="0090243E"/>
    <w:rsid w:val="0097231A"/>
    <w:rsid w:val="00990D43"/>
    <w:rsid w:val="009E57E8"/>
    <w:rsid w:val="009F18C3"/>
    <w:rsid w:val="00A0545B"/>
    <w:rsid w:val="00A8523B"/>
    <w:rsid w:val="00B77393"/>
    <w:rsid w:val="00B9541A"/>
    <w:rsid w:val="00BA1196"/>
    <w:rsid w:val="00BD58FF"/>
    <w:rsid w:val="00BF06E3"/>
    <w:rsid w:val="00BF25C0"/>
    <w:rsid w:val="00C16574"/>
    <w:rsid w:val="00C678E6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2012-11-21T11:31:00Z</dcterms:created>
  <dcterms:modified xsi:type="dcterms:W3CDTF">2012-11-21T11:31:00Z</dcterms:modified>
</cp:coreProperties>
</file>