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10" w:rsidRDefault="00656710" w:rsidP="00656710">
      <w:r>
        <w:t>УДК 621.436.038</w:t>
      </w:r>
    </w:p>
    <w:p w:rsidR="00656710" w:rsidRDefault="00656710" w:rsidP="00656710">
      <w:proofErr w:type="spellStart"/>
      <w:r>
        <w:t>Абрамчук</w:t>
      </w:r>
      <w:proofErr w:type="spellEnd"/>
      <w:r>
        <w:t xml:space="preserve"> Ф.І. </w:t>
      </w:r>
      <w:proofErr w:type="spellStart"/>
      <w:r>
        <w:t>Багатокритеріальна</w:t>
      </w:r>
      <w:proofErr w:type="spellEnd"/>
      <w:r>
        <w:t xml:space="preserve"> </w:t>
      </w:r>
      <w:proofErr w:type="spellStart"/>
      <w:r>
        <w:t>оптимізація</w:t>
      </w:r>
      <w:proofErr w:type="spellEnd"/>
      <w:r>
        <w:t xml:space="preserve"> </w:t>
      </w:r>
      <w:proofErr w:type="spellStart"/>
      <w:r>
        <w:t>регулювальних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gramStart"/>
      <w:r>
        <w:t>газового</w:t>
      </w:r>
      <w:proofErr w:type="gramEnd"/>
      <w:r>
        <w:t xml:space="preserve"> </w:t>
      </w:r>
      <w:proofErr w:type="spellStart"/>
      <w:r>
        <w:t>двигуна</w:t>
      </w:r>
      <w:proofErr w:type="spellEnd"/>
      <w:r>
        <w:t xml:space="preserve"> Ф.І. </w:t>
      </w:r>
      <w:proofErr w:type="spellStart"/>
      <w:r>
        <w:t>Абрамчук</w:t>
      </w:r>
      <w:proofErr w:type="spellEnd"/>
      <w:r>
        <w:t>, О.М. Кабанов,</w:t>
      </w:r>
    </w:p>
    <w:p w:rsidR="00656710" w:rsidRDefault="00656710" w:rsidP="00656710">
      <w:r>
        <w:t xml:space="preserve">А.П. </w:t>
      </w:r>
      <w:proofErr w:type="spellStart"/>
      <w:r>
        <w:t>Кузьменко</w:t>
      </w:r>
      <w:proofErr w:type="spellEnd"/>
      <w:r>
        <w:t xml:space="preserve">, М.С. </w:t>
      </w:r>
      <w:proofErr w:type="spellStart"/>
      <w:r>
        <w:t>Липинський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</w:t>
      </w:r>
      <w:proofErr w:type="spellEnd"/>
      <w:r>
        <w:t>-</w:t>
      </w:r>
    </w:p>
    <w:p w:rsidR="00656710" w:rsidRDefault="00656710" w:rsidP="00656710">
      <w:proofErr w:type="spellStart"/>
      <w:r>
        <w:t>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 2. – С. 8-13.</w:t>
      </w:r>
    </w:p>
    <w:p w:rsidR="00656710" w:rsidRDefault="00656710" w:rsidP="00656710">
      <w:proofErr w:type="spellStart"/>
      <w:r>
        <w:t>Запропоновано</w:t>
      </w:r>
      <w:proofErr w:type="spellEnd"/>
      <w:r>
        <w:t xml:space="preserve"> методику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оптимі</w:t>
      </w:r>
      <w:proofErr w:type="spellEnd"/>
      <w:r>
        <w:t>-</w:t>
      </w:r>
    </w:p>
    <w:p w:rsidR="00656710" w:rsidRDefault="00656710" w:rsidP="00656710">
      <w:proofErr w:type="spellStart"/>
      <w:r>
        <w:t>зації</w:t>
      </w:r>
      <w:proofErr w:type="spellEnd"/>
      <w:r>
        <w:t xml:space="preserve"> </w:t>
      </w:r>
      <w:proofErr w:type="spellStart"/>
      <w:r>
        <w:t>регулювальних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процес</w:t>
      </w:r>
      <w:proofErr w:type="spellEnd"/>
    </w:p>
    <w:p w:rsidR="00656710" w:rsidRDefault="00656710" w:rsidP="00656710">
      <w:proofErr w:type="spellStart"/>
      <w:r>
        <w:t>згоряння</w:t>
      </w:r>
      <w:proofErr w:type="spellEnd"/>
      <w:r>
        <w:t xml:space="preserve"> газового </w:t>
      </w:r>
      <w:proofErr w:type="spellStart"/>
      <w:r>
        <w:t>двигуна</w:t>
      </w:r>
      <w:proofErr w:type="spellEnd"/>
      <w:r>
        <w:t xml:space="preserve">.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якос</w:t>
      </w:r>
      <w:proofErr w:type="spellEnd"/>
      <w:r>
        <w:t>-</w:t>
      </w:r>
    </w:p>
    <w:p w:rsidR="00656710" w:rsidRDefault="00656710" w:rsidP="00656710">
      <w:proofErr w:type="spellStart"/>
      <w:r>
        <w:t>ті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максимально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опису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656710" w:rsidRDefault="00656710" w:rsidP="00656710">
      <w:proofErr w:type="spellStart"/>
      <w:r>
        <w:t>двигуна</w:t>
      </w:r>
      <w:proofErr w:type="spellEnd"/>
      <w:r>
        <w:t xml:space="preserve"> на </w:t>
      </w:r>
      <w:proofErr w:type="gramStart"/>
      <w:r>
        <w:t>конкретному</w:t>
      </w:r>
      <w:proofErr w:type="gramEnd"/>
      <w:r>
        <w:t xml:space="preserve"> </w:t>
      </w:r>
      <w:proofErr w:type="spellStart"/>
      <w:r>
        <w:t>режимі</w:t>
      </w:r>
      <w:proofErr w:type="spellEnd"/>
      <w:r>
        <w:t>. Уточнено алгоритм</w:t>
      </w:r>
    </w:p>
    <w:p w:rsidR="00656710" w:rsidRDefault="00656710" w:rsidP="00656710">
      <w:proofErr w:type="spellStart"/>
      <w:r>
        <w:t>вибору</w:t>
      </w:r>
      <w:proofErr w:type="spellEnd"/>
      <w:r>
        <w:t xml:space="preserve"> </w:t>
      </w:r>
      <w:proofErr w:type="spellStart"/>
      <w:r>
        <w:t>паретовських</w:t>
      </w:r>
      <w:proofErr w:type="spellEnd"/>
      <w:r>
        <w:t xml:space="preserve"> </w:t>
      </w:r>
      <w:proofErr w:type="spellStart"/>
      <w:r>
        <w:t>точок</w:t>
      </w:r>
      <w:proofErr w:type="spellEnd"/>
      <w:r>
        <w:t xml:space="preserve"> для </w:t>
      </w:r>
      <w:proofErr w:type="spellStart"/>
      <w:r>
        <w:t>тривимірного</w:t>
      </w:r>
      <w:proofErr w:type="spellEnd"/>
      <w:r>
        <w:t xml:space="preserve"> простору.</w:t>
      </w:r>
    </w:p>
    <w:p w:rsidR="00656710" w:rsidRDefault="00656710" w:rsidP="00656710">
      <w:r>
        <w:t xml:space="preserve">Одержано поле </w:t>
      </w:r>
      <w:proofErr w:type="spellStart"/>
      <w:r>
        <w:t>оптимальних</w:t>
      </w:r>
      <w:proofErr w:type="spellEnd"/>
      <w:r>
        <w:t xml:space="preserve"> </w:t>
      </w:r>
      <w:proofErr w:type="spellStart"/>
      <w:r>
        <w:t>значень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процесу</w:t>
      </w:r>
      <w:proofErr w:type="spellEnd"/>
    </w:p>
    <w:p w:rsidR="00656710" w:rsidRDefault="00656710" w:rsidP="00656710">
      <w:proofErr w:type="spellStart"/>
      <w:r>
        <w:t>згоряння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характеристичних</w:t>
      </w:r>
      <w:proofErr w:type="spellEnd"/>
      <w:r>
        <w:t xml:space="preserve"> карт </w:t>
      </w:r>
      <w:proofErr w:type="spellStart"/>
      <w:r>
        <w:t>малолітражного</w:t>
      </w:r>
      <w:proofErr w:type="spellEnd"/>
      <w:r>
        <w:t xml:space="preserve"> </w:t>
      </w:r>
      <w:proofErr w:type="spellStart"/>
      <w:r>
        <w:t>газо</w:t>
      </w:r>
      <w:proofErr w:type="spellEnd"/>
      <w:r>
        <w:t>-</w:t>
      </w:r>
    </w:p>
    <w:p w:rsidR="00656710" w:rsidRDefault="00656710" w:rsidP="00656710">
      <w:proofErr w:type="spellStart"/>
      <w:r>
        <w:t>вого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4Ч7,5/7,35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високоенергетичною</w:t>
      </w:r>
      <w:proofErr w:type="spellEnd"/>
      <w:r>
        <w:t xml:space="preserve"> системою</w:t>
      </w:r>
    </w:p>
    <w:p w:rsidR="002044A8" w:rsidRPr="00AF6BBA" w:rsidRDefault="00656710" w:rsidP="00656710">
      <w:proofErr w:type="spellStart"/>
      <w:r>
        <w:t>запалювання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7.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9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0222"/>
    <w:rsid w:val="000E3FEA"/>
    <w:rsid w:val="000E7BAA"/>
    <w:rsid w:val="00111B2B"/>
    <w:rsid w:val="0019298C"/>
    <w:rsid w:val="00194006"/>
    <w:rsid w:val="001A079A"/>
    <w:rsid w:val="001C05E1"/>
    <w:rsid w:val="002044A8"/>
    <w:rsid w:val="00255860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56710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2012-11-21T14:09:00Z</dcterms:created>
  <dcterms:modified xsi:type="dcterms:W3CDTF">2012-11-21T14:09:00Z</dcterms:modified>
</cp:coreProperties>
</file>