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BA" w:rsidRDefault="009D74BA" w:rsidP="009D74BA">
      <w:r>
        <w:t>УДК 621.43:662.6</w:t>
      </w:r>
    </w:p>
    <w:p w:rsidR="009D74BA" w:rsidRDefault="009D74BA" w:rsidP="009D74BA">
      <w:proofErr w:type="spellStart"/>
      <w:r>
        <w:t>Іващенко</w:t>
      </w:r>
      <w:proofErr w:type="spellEnd"/>
      <w:r>
        <w:t xml:space="preserve"> А.В. </w:t>
      </w:r>
      <w:proofErr w:type="spellStart"/>
      <w:r>
        <w:t>Дисперсний</w:t>
      </w:r>
      <w:proofErr w:type="spellEnd"/>
      <w:r>
        <w:t xml:space="preserve"> склад капель </w:t>
      </w:r>
      <w:proofErr w:type="spellStart"/>
      <w:r>
        <w:t>біодизельного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на </w:t>
      </w:r>
      <w:proofErr w:type="spellStart"/>
      <w:r>
        <w:t>виході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форсунки / </w:t>
      </w:r>
      <w:proofErr w:type="spellStart"/>
      <w:r>
        <w:t>Іващенко</w:t>
      </w:r>
      <w:proofErr w:type="spellEnd"/>
      <w:r>
        <w:t xml:space="preserve"> А.В., Го-</w:t>
      </w:r>
    </w:p>
    <w:p w:rsidR="009D74BA" w:rsidRDefault="009D74BA" w:rsidP="009D74BA">
      <w:proofErr w:type="spellStart"/>
      <w:r>
        <w:t>рячкін</w:t>
      </w:r>
      <w:proofErr w:type="spellEnd"/>
      <w:r>
        <w:t xml:space="preserve"> В.Н.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</w:t>
      </w:r>
    </w:p>
    <w:p w:rsidR="009D74BA" w:rsidRDefault="009D74BA" w:rsidP="009D74BA">
      <w:r>
        <w:t>№2. – С. 41-46.</w:t>
      </w:r>
    </w:p>
    <w:p w:rsidR="009D74BA" w:rsidRDefault="009D74BA" w:rsidP="009D74BA">
      <w:r>
        <w:t xml:space="preserve">В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приведені</w:t>
      </w:r>
      <w:proofErr w:type="spellEnd"/>
      <w:r>
        <w:t xml:space="preserve"> методика та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експе</w:t>
      </w:r>
      <w:proofErr w:type="spellEnd"/>
      <w:r>
        <w:t>-</w:t>
      </w:r>
    </w:p>
    <w:p w:rsidR="009D74BA" w:rsidRDefault="009D74BA" w:rsidP="009D74BA">
      <w:proofErr w:type="spellStart"/>
      <w:r>
        <w:t>риментального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дисперсності</w:t>
      </w:r>
      <w:proofErr w:type="spellEnd"/>
      <w:r>
        <w:t xml:space="preserve"> </w:t>
      </w:r>
      <w:proofErr w:type="spellStart"/>
      <w:r>
        <w:t>розпилу</w:t>
      </w:r>
      <w:proofErr w:type="spellEnd"/>
      <w:r>
        <w:t xml:space="preserve"> </w:t>
      </w:r>
      <w:proofErr w:type="spellStart"/>
      <w:r>
        <w:t>біоди</w:t>
      </w:r>
      <w:proofErr w:type="spellEnd"/>
      <w:r>
        <w:t>-</w:t>
      </w:r>
    </w:p>
    <w:p w:rsidR="009D74BA" w:rsidRDefault="009D74BA" w:rsidP="009D74BA">
      <w:proofErr w:type="spellStart"/>
      <w:r>
        <w:t>зельного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сумішей</w:t>
      </w:r>
      <w:proofErr w:type="spellEnd"/>
      <w:r>
        <w:t xml:space="preserve"> </w:t>
      </w:r>
      <w:proofErr w:type="spellStart"/>
      <w:r>
        <w:t>біодизельного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9D74BA" w:rsidRDefault="009D74BA" w:rsidP="009D74BA">
      <w:proofErr w:type="spellStart"/>
      <w:r>
        <w:t>нафтовим</w:t>
      </w:r>
      <w:proofErr w:type="spellEnd"/>
      <w:r>
        <w:t xml:space="preserve">. </w:t>
      </w:r>
      <w:proofErr w:type="spellStart"/>
      <w:r>
        <w:t>Отримана</w:t>
      </w:r>
      <w:proofErr w:type="spellEnd"/>
      <w:r>
        <w:t xml:space="preserve">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крапель</w:t>
      </w:r>
      <w:proofErr w:type="spellEnd"/>
      <w:r>
        <w:t>,</w:t>
      </w:r>
    </w:p>
    <w:p w:rsidR="009D74BA" w:rsidRDefault="009D74BA" w:rsidP="009D74BA">
      <w:proofErr w:type="spellStart"/>
      <w:r>
        <w:t>що</w:t>
      </w:r>
      <w:proofErr w:type="spellEnd"/>
      <w:r>
        <w:t xml:space="preserve"> </w:t>
      </w:r>
      <w:proofErr w:type="spellStart"/>
      <w:r>
        <w:t>утворюються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складу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суміші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>.</w:t>
      </w:r>
    </w:p>
    <w:p w:rsidR="002044A8" w:rsidRPr="00AF6BBA" w:rsidRDefault="009D74BA" w:rsidP="009D74BA">
      <w:r>
        <w:t xml:space="preserve">7.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12.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369A8"/>
    <w:rsid w:val="0008175B"/>
    <w:rsid w:val="000D3B61"/>
    <w:rsid w:val="000E0222"/>
    <w:rsid w:val="000E3FEA"/>
    <w:rsid w:val="000E7BAA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56710"/>
    <w:rsid w:val="006611A6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D74BA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2012-11-21T14:17:00Z</dcterms:created>
  <dcterms:modified xsi:type="dcterms:W3CDTF">2012-11-21T14:17:00Z</dcterms:modified>
</cp:coreProperties>
</file>