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6B" w:rsidRDefault="0011196B" w:rsidP="0011196B">
      <w:r>
        <w:t>УДК 621.436</w:t>
      </w:r>
    </w:p>
    <w:p w:rsidR="0011196B" w:rsidRDefault="0011196B" w:rsidP="0011196B">
      <w:proofErr w:type="spellStart"/>
      <w:r>
        <w:t>Свистула</w:t>
      </w:r>
      <w:proofErr w:type="spellEnd"/>
      <w:r>
        <w:t xml:space="preserve"> А.Е.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оптимізаційної</w:t>
      </w:r>
      <w:proofErr w:type="spellEnd"/>
      <w:r>
        <w:t xml:space="preserve"> </w:t>
      </w:r>
      <w:proofErr w:type="spellStart"/>
      <w:r>
        <w:t>швидкісної</w:t>
      </w:r>
      <w:proofErr w:type="spellEnd"/>
      <w:r>
        <w:t xml:space="preserve"> характеристики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/А.Е. </w:t>
      </w:r>
      <w:proofErr w:type="spellStart"/>
      <w:r>
        <w:t>Свистула</w:t>
      </w:r>
      <w:proofErr w:type="spellEnd"/>
      <w:r>
        <w:t xml:space="preserve">, Г.Д. </w:t>
      </w:r>
      <w:proofErr w:type="spellStart"/>
      <w:r>
        <w:t>Матiєвський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11196B" w:rsidRDefault="0011196B" w:rsidP="0011196B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46-49.</w:t>
      </w:r>
    </w:p>
    <w:p w:rsidR="0011196B" w:rsidRDefault="0011196B" w:rsidP="0011196B">
      <w:proofErr w:type="spellStart"/>
      <w:r>
        <w:t>Виконана</w:t>
      </w:r>
      <w:proofErr w:type="spellEnd"/>
      <w:r>
        <w:t xml:space="preserve"> </w:t>
      </w:r>
      <w:proofErr w:type="spellStart"/>
      <w:r>
        <w:t>експериментальна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ірка</w:t>
      </w:r>
      <w:proofErr w:type="spellEnd"/>
      <w:r>
        <w:t xml:space="preserve"> методики</w:t>
      </w:r>
    </w:p>
    <w:p w:rsidR="0011196B" w:rsidRDefault="0011196B" w:rsidP="0011196B"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оптимальної</w:t>
      </w:r>
      <w:proofErr w:type="spellEnd"/>
      <w:r>
        <w:t xml:space="preserve">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колінчастого</w:t>
      </w:r>
      <w:proofErr w:type="spellEnd"/>
    </w:p>
    <w:p w:rsidR="0011196B" w:rsidRDefault="0011196B" w:rsidP="0011196B">
      <w:r>
        <w:t xml:space="preserve">валу дизеля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за характеристиками </w:t>
      </w:r>
      <w:proofErr w:type="spellStart"/>
      <w:r>
        <w:t>постійної</w:t>
      </w:r>
      <w:proofErr w:type="spellEnd"/>
    </w:p>
    <w:p w:rsidR="0011196B" w:rsidRDefault="0011196B" w:rsidP="0011196B">
      <w:proofErr w:type="spellStart"/>
      <w:r>
        <w:t>потужності</w:t>
      </w:r>
      <w:proofErr w:type="spellEnd"/>
      <w:r>
        <w:t xml:space="preserve">.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коректування</w:t>
      </w:r>
      <w:proofErr w:type="spellEnd"/>
      <w:r>
        <w:t xml:space="preserve"> </w:t>
      </w:r>
      <w:proofErr w:type="spellStart"/>
      <w:r>
        <w:t>залежності</w:t>
      </w:r>
      <w:proofErr w:type="spellEnd"/>
    </w:p>
    <w:p w:rsidR="0011196B" w:rsidRDefault="0011196B" w:rsidP="0011196B">
      <w:proofErr w:type="spellStart"/>
      <w:r>
        <w:t>оптимальної</w:t>
      </w:r>
      <w:proofErr w:type="spellEnd"/>
      <w:r>
        <w:t xml:space="preserve">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>.</w:t>
      </w:r>
    </w:p>
    <w:p w:rsidR="0011196B" w:rsidRDefault="0011196B" w:rsidP="0011196B">
      <w:proofErr w:type="spellStart"/>
      <w:proofErr w:type="gramStart"/>
      <w:r>
        <w:t>Показан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дизеля за </w:t>
      </w:r>
      <w:proofErr w:type="spellStart"/>
      <w:r>
        <w:t>оптимізаційної</w:t>
      </w:r>
      <w:proofErr w:type="spellEnd"/>
    </w:p>
    <w:p w:rsidR="0011196B" w:rsidRDefault="0011196B" w:rsidP="0011196B">
      <w:proofErr w:type="spellStart"/>
      <w:r>
        <w:t>характеристиці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витрати</w:t>
      </w:r>
      <w:proofErr w:type="spellEnd"/>
    </w:p>
    <w:p w:rsidR="0011196B" w:rsidRDefault="0011196B" w:rsidP="0011196B">
      <w:proofErr w:type="spellStart"/>
      <w:r>
        <w:t>палива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токсичності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. </w:t>
      </w:r>
      <w:proofErr w:type="spellStart"/>
      <w:r>
        <w:t>Отримана</w:t>
      </w:r>
      <w:proofErr w:type="spellEnd"/>
    </w:p>
    <w:p w:rsidR="0011196B" w:rsidRDefault="0011196B" w:rsidP="0011196B">
      <w:proofErr w:type="spellStart"/>
      <w:r>
        <w:t>залежність</w:t>
      </w:r>
      <w:proofErr w:type="spellEnd"/>
      <w:r>
        <w:t xml:space="preserve"> </w:t>
      </w:r>
      <w:proofErr w:type="spellStart"/>
      <w:r>
        <w:t>відносної</w:t>
      </w:r>
      <w:proofErr w:type="spellEnd"/>
      <w:r>
        <w:t xml:space="preserve"> </w:t>
      </w:r>
      <w:proofErr w:type="spellStart"/>
      <w:r>
        <w:t>оптимальної</w:t>
      </w:r>
      <w:proofErr w:type="spellEnd"/>
      <w:r>
        <w:t xml:space="preserve">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11196B" w:rsidRDefault="0011196B" w:rsidP="0011196B">
      <w:proofErr w:type="spellStart"/>
      <w:r>
        <w:t>можливого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питомої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</w:p>
    <w:p w:rsidR="0011196B" w:rsidRDefault="0011196B" w:rsidP="0011196B">
      <w:proofErr w:type="spellStart"/>
      <w:r>
        <w:t>потужності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токсичності</w:t>
      </w:r>
      <w:proofErr w:type="spellEnd"/>
    </w:p>
    <w:p w:rsidR="0011196B" w:rsidRDefault="0011196B" w:rsidP="0011196B"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дизеля за </w:t>
      </w:r>
      <w:proofErr w:type="spellStart"/>
      <w:r>
        <w:t>оптимізаційної</w:t>
      </w:r>
      <w:proofErr w:type="spellEnd"/>
    </w:p>
    <w:p w:rsidR="002044A8" w:rsidRPr="00AF6BBA" w:rsidRDefault="0011196B" w:rsidP="0011196B">
      <w:proofErr w:type="spellStart"/>
      <w:r>
        <w:t>характеристиці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11A6"/>
    <w:rsid w:val="006658CA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2012-11-21T14:18:00Z</dcterms:created>
  <dcterms:modified xsi:type="dcterms:W3CDTF">2012-11-21T14:18:00Z</dcterms:modified>
</cp:coreProperties>
</file>