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19" w:rsidRDefault="00237319" w:rsidP="00237319">
      <w:r>
        <w:t>УДК 621.433:621.436.068</w:t>
      </w:r>
    </w:p>
    <w:p w:rsidR="00237319" w:rsidRDefault="00237319" w:rsidP="00237319">
      <w:proofErr w:type="spellStart"/>
      <w:r>
        <w:t>Парсаданов</w:t>
      </w:r>
      <w:proofErr w:type="spellEnd"/>
      <w:proofErr w:type="gramStart"/>
      <w:r>
        <w:t xml:space="preserve"> І.</w:t>
      </w:r>
      <w:proofErr w:type="gramEnd"/>
      <w:r>
        <w:t xml:space="preserve">В.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водопаливної</w:t>
      </w:r>
      <w:proofErr w:type="spellEnd"/>
      <w:r>
        <w:t xml:space="preserve"> </w:t>
      </w:r>
      <w:proofErr w:type="spellStart"/>
      <w:r>
        <w:t>емульсії</w:t>
      </w:r>
      <w:proofErr w:type="spellEnd"/>
      <w:r>
        <w:t xml:space="preserve"> </w:t>
      </w:r>
      <w:r>
        <w:t xml:space="preserve">в автотракторному </w:t>
      </w:r>
      <w:proofErr w:type="spellStart"/>
      <w:r>
        <w:t>дизелі</w:t>
      </w:r>
      <w:proofErr w:type="spellEnd"/>
      <w:r>
        <w:t xml:space="preserve">. </w:t>
      </w:r>
      <w:proofErr w:type="spellStart"/>
      <w:r>
        <w:t>Екологічна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>.</w:t>
      </w:r>
    </w:p>
    <w:p w:rsidR="00237319" w:rsidRDefault="00237319" w:rsidP="00237319">
      <w:r>
        <w:t>(</w:t>
      </w:r>
      <w:proofErr w:type="spellStart"/>
      <w:r>
        <w:t>Частина</w:t>
      </w:r>
      <w:proofErr w:type="spellEnd"/>
      <w:proofErr w:type="gramStart"/>
      <w:r>
        <w:t xml:space="preserve"> І) / І.</w:t>
      </w:r>
      <w:proofErr w:type="gramEnd"/>
      <w:r>
        <w:t xml:space="preserve">В. </w:t>
      </w:r>
      <w:proofErr w:type="spellStart"/>
      <w:r>
        <w:t>Парсаданов</w:t>
      </w:r>
      <w:proofErr w:type="spellEnd"/>
      <w:r>
        <w:t xml:space="preserve">, О.A. </w:t>
      </w:r>
      <w:proofErr w:type="spellStart"/>
      <w:r>
        <w:t>Теплицький</w:t>
      </w:r>
      <w:proofErr w:type="spellEnd"/>
      <w:r>
        <w:t>, B.B.</w:t>
      </w:r>
    </w:p>
    <w:p w:rsidR="00237319" w:rsidRDefault="00237319" w:rsidP="00237319">
      <w:proofErr w:type="spellStart"/>
      <w:r>
        <w:t>Солодовніков</w:t>
      </w:r>
      <w:proofErr w:type="spellEnd"/>
      <w:r>
        <w:t xml:space="preserve">, С.Ю. </w:t>
      </w:r>
      <w:proofErr w:type="spellStart"/>
      <w:r>
        <w:t>Білик</w:t>
      </w:r>
      <w:proofErr w:type="spellEnd"/>
      <w:r>
        <w:t xml:space="preserve"> // </w:t>
      </w:r>
      <w:proofErr w:type="spellStart"/>
      <w:r>
        <w:t>Двигуни</w:t>
      </w:r>
      <w:proofErr w:type="spellEnd"/>
      <w:r>
        <w:t xml:space="preserve"> </w:t>
      </w:r>
      <w:proofErr w:type="spellStart"/>
      <w:r>
        <w:t>внутрішнього</w:t>
      </w:r>
      <w:proofErr w:type="spellEnd"/>
    </w:p>
    <w:p w:rsidR="00237319" w:rsidRDefault="00237319" w:rsidP="00237319">
      <w:proofErr w:type="spellStart"/>
      <w:r>
        <w:t>згоряння</w:t>
      </w:r>
      <w:proofErr w:type="spellEnd"/>
      <w:r>
        <w:t>. – 2011. – №2. – С. 118-121.</w:t>
      </w:r>
    </w:p>
    <w:p w:rsidR="00237319" w:rsidRDefault="00237319" w:rsidP="00237319">
      <w:r>
        <w:t xml:space="preserve">У </w:t>
      </w:r>
      <w:proofErr w:type="spellStart"/>
      <w:r>
        <w:t>роботі</w:t>
      </w:r>
      <w:proofErr w:type="spellEnd"/>
      <w:r>
        <w:t xml:space="preserve"> </w:t>
      </w:r>
      <w:proofErr w:type="gramStart"/>
      <w:r>
        <w:t>дана</w:t>
      </w:r>
      <w:proofErr w:type="gramEnd"/>
      <w:r>
        <w:t xml:space="preserve">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екологічних</w:t>
      </w:r>
      <w:proofErr w:type="spellEnd"/>
      <w:r>
        <w:t xml:space="preserve"> характеристик</w:t>
      </w:r>
    </w:p>
    <w:p w:rsidR="00237319" w:rsidRDefault="00237319" w:rsidP="00237319">
      <w:r>
        <w:t xml:space="preserve">автотракторного дизеля </w:t>
      </w:r>
      <w:proofErr w:type="gramStart"/>
      <w:r>
        <w:t>при</w:t>
      </w:r>
      <w:proofErr w:type="gramEnd"/>
      <w:r>
        <w:t xml:space="preserve"> </w:t>
      </w:r>
      <w:proofErr w:type="spellStart"/>
      <w:r>
        <w:t>роботі</w:t>
      </w:r>
      <w:proofErr w:type="spellEnd"/>
      <w:r>
        <w:t xml:space="preserve"> на </w:t>
      </w:r>
      <w:proofErr w:type="spellStart"/>
      <w:r>
        <w:t>водопаливній</w:t>
      </w:r>
      <w:proofErr w:type="spellEnd"/>
      <w:r>
        <w:t xml:space="preserve"> ему-</w:t>
      </w:r>
    </w:p>
    <w:p w:rsidR="00237319" w:rsidRDefault="00237319" w:rsidP="00237319">
      <w:proofErr w:type="spellStart"/>
      <w:r>
        <w:t>льсії</w:t>
      </w:r>
      <w:proofErr w:type="spellEnd"/>
      <w:r>
        <w:t xml:space="preserve">.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іджень</w:t>
      </w:r>
      <w:proofErr w:type="spellEnd"/>
      <w:r>
        <w:t xml:space="preserve"> показали,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застосування</w:t>
      </w:r>
      <w:proofErr w:type="spellEnd"/>
    </w:p>
    <w:p w:rsidR="00237319" w:rsidRDefault="00237319" w:rsidP="00237319">
      <w:proofErr w:type="spellStart"/>
      <w:r>
        <w:t>водопаливної</w:t>
      </w:r>
      <w:proofErr w:type="spellEnd"/>
      <w:r>
        <w:t xml:space="preserve"> </w:t>
      </w:r>
      <w:proofErr w:type="spellStart"/>
      <w:r>
        <w:t>емульсії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gramStart"/>
      <w:r>
        <w:t>стандартного</w:t>
      </w:r>
      <w:proofErr w:type="gramEnd"/>
      <w:r>
        <w:t xml:space="preserve"> </w:t>
      </w:r>
      <w:proofErr w:type="spellStart"/>
      <w:r>
        <w:t>дизельно</w:t>
      </w:r>
      <w:proofErr w:type="spellEnd"/>
      <w:r>
        <w:t>-</w:t>
      </w:r>
    </w:p>
    <w:p w:rsidR="00237319" w:rsidRDefault="00237319" w:rsidP="00237319">
      <w:r>
        <w:t xml:space="preserve">го </w:t>
      </w:r>
      <w:proofErr w:type="spellStart"/>
      <w:r>
        <w:t>палива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емульгатором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тривале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збе</w:t>
      </w:r>
      <w:proofErr w:type="spellEnd"/>
      <w:r>
        <w:t>-</w:t>
      </w:r>
    </w:p>
    <w:p w:rsidR="00237319" w:rsidRDefault="00237319" w:rsidP="00237319">
      <w:proofErr w:type="spellStart"/>
      <w:proofErr w:type="gramStart"/>
      <w:r>
        <w:t>р</w:t>
      </w:r>
      <w:proofErr w:type="gramEnd"/>
      <w:r>
        <w:t>ігання</w:t>
      </w:r>
      <w:proofErr w:type="spellEnd"/>
      <w:r>
        <w:t xml:space="preserve">, без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конструкції</w:t>
      </w:r>
      <w:proofErr w:type="spellEnd"/>
      <w:r>
        <w:t xml:space="preserve"> </w:t>
      </w:r>
      <w:proofErr w:type="spellStart"/>
      <w:r>
        <w:t>й</w:t>
      </w:r>
      <w:proofErr w:type="spellEnd"/>
      <w:r>
        <w:t xml:space="preserve"> </w:t>
      </w:r>
      <w:proofErr w:type="spellStart"/>
      <w:r>
        <w:t>регулювань</w:t>
      </w:r>
      <w:proofErr w:type="spellEnd"/>
      <w:r>
        <w:t xml:space="preserve"> </w:t>
      </w:r>
      <w:proofErr w:type="spellStart"/>
      <w:r>
        <w:t>автотракто</w:t>
      </w:r>
      <w:proofErr w:type="spellEnd"/>
      <w:r>
        <w:t>-</w:t>
      </w:r>
    </w:p>
    <w:p w:rsidR="00237319" w:rsidRDefault="00237319" w:rsidP="00237319">
      <w:proofErr w:type="spellStart"/>
      <w:r>
        <w:t>рних</w:t>
      </w:r>
      <w:proofErr w:type="spellEnd"/>
      <w:r>
        <w:t xml:space="preserve"> </w:t>
      </w:r>
      <w:proofErr w:type="spellStart"/>
      <w:r>
        <w:t>дизелів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ефективне</w:t>
      </w:r>
      <w:proofErr w:type="spellEnd"/>
      <w:r>
        <w:t xml:space="preserve"> </w:t>
      </w:r>
      <w:proofErr w:type="spellStart"/>
      <w:r>
        <w:t>зниження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івня</w:t>
      </w:r>
      <w:proofErr w:type="spellEnd"/>
      <w:r>
        <w:t xml:space="preserve"> за-</w:t>
      </w:r>
    </w:p>
    <w:p w:rsidR="00237319" w:rsidRDefault="00237319" w:rsidP="00237319">
      <w:proofErr w:type="spellStart"/>
      <w:r>
        <w:t>бруднення</w:t>
      </w:r>
      <w:proofErr w:type="spellEnd"/>
      <w:r>
        <w:t xml:space="preserve"> </w:t>
      </w:r>
      <w:proofErr w:type="spellStart"/>
      <w:r>
        <w:t>навколишнього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 </w:t>
      </w:r>
      <w:proofErr w:type="spellStart"/>
      <w:r>
        <w:t>токсичними</w:t>
      </w:r>
      <w:proofErr w:type="spellEnd"/>
      <w:r>
        <w:t xml:space="preserve"> ком-</w:t>
      </w:r>
    </w:p>
    <w:p w:rsidR="00237319" w:rsidRDefault="00237319" w:rsidP="00237319">
      <w:proofErr w:type="spellStart"/>
      <w:r>
        <w:t>понентами</w:t>
      </w:r>
      <w:proofErr w:type="spellEnd"/>
      <w:r>
        <w:t xml:space="preserve"> </w:t>
      </w:r>
      <w:proofErr w:type="spellStart"/>
      <w:r>
        <w:t>відпрацьованих</w:t>
      </w:r>
      <w:proofErr w:type="spellEnd"/>
      <w:r>
        <w:t xml:space="preserve"> </w:t>
      </w:r>
      <w:proofErr w:type="spellStart"/>
      <w:r>
        <w:t>газів</w:t>
      </w:r>
      <w:proofErr w:type="spellEnd"/>
      <w:r>
        <w:t xml:space="preserve">. Табл. 1. </w:t>
      </w:r>
      <w:proofErr w:type="spellStart"/>
      <w:r>
        <w:t>Іл</w:t>
      </w:r>
      <w:proofErr w:type="spellEnd"/>
      <w:r>
        <w:t xml:space="preserve">. 5. </w:t>
      </w:r>
      <w:proofErr w:type="spellStart"/>
      <w:proofErr w:type="gramStart"/>
      <w:r>
        <w:t>Б</w:t>
      </w:r>
      <w:proofErr w:type="gramEnd"/>
      <w:r>
        <w:t>ібліогр</w:t>
      </w:r>
      <w:proofErr w:type="spellEnd"/>
      <w:r>
        <w:t>.</w:t>
      </w:r>
    </w:p>
    <w:p w:rsidR="000745E9" w:rsidRPr="00841E1D" w:rsidRDefault="00237319" w:rsidP="00237319">
      <w:r>
        <w:t>5 назв.</w:t>
      </w:r>
    </w:p>
    <w:sectPr w:rsidR="000745E9" w:rsidRPr="00841E1D" w:rsidSect="00992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C7D"/>
    <w:rsid w:val="000745E9"/>
    <w:rsid w:val="00077C30"/>
    <w:rsid w:val="0016753E"/>
    <w:rsid w:val="001F7C28"/>
    <w:rsid w:val="00237319"/>
    <w:rsid w:val="0031058D"/>
    <w:rsid w:val="00351CD2"/>
    <w:rsid w:val="00374C7D"/>
    <w:rsid w:val="00765E74"/>
    <w:rsid w:val="00841E1D"/>
    <w:rsid w:val="009216F2"/>
    <w:rsid w:val="00992E71"/>
    <w:rsid w:val="00D53C64"/>
    <w:rsid w:val="00DA466E"/>
    <w:rsid w:val="00E313C7"/>
    <w:rsid w:val="00F35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>Krokoz™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2012-11-22T10:15:00Z</dcterms:created>
  <dcterms:modified xsi:type="dcterms:W3CDTF">2012-11-22T10:15:00Z</dcterms:modified>
</cp:coreProperties>
</file>