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11" w:rsidRDefault="00A11811" w:rsidP="00A11811">
      <w:r>
        <w:t>УДК 621.541</w:t>
      </w:r>
    </w:p>
    <w:p w:rsidR="00A11811" w:rsidRDefault="00A11811" w:rsidP="00A11811">
      <w:proofErr w:type="spellStart"/>
      <w:r>
        <w:t>Абрамчук</w:t>
      </w:r>
      <w:proofErr w:type="spellEnd"/>
      <w:r>
        <w:t xml:space="preserve"> Ф.И. Стенд для испытания и исследования пневмодвигателей / Ф.И. </w:t>
      </w:r>
      <w:proofErr w:type="spellStart"/>
      <w:r>
        <w:t>Абрамчук</w:t>
      </w:r>
      <w:proofErr w:type="spellEnd"/>
      <w:r>
        <w:t xml:space="preserve">, А.И. </w:t>
      </w:r>
      <w:proofErr w:type="gramStart"/>
      <w:r>
        <w:t>Во</w:t>
      </w:r>
      <w:proofErr w:type="gramEnd"/>
      <w:r>
        <w:t>-</w:t>
      </w:r>
    </w:p>
    <w:p w:rsidR="00A11811" w:rsidRDefault="00A11811" w:rsidP="00A11811">
      <w:proofErr w:type="spellStart"/>
      <w:r>
        <w:t>ронков</w:t>
      </w:r>
      <w:proofErr w:type="spellEnd"/>
      <w:r>
        <w:t>, А.И. Харченко, С.С. Жилин, И.Н. Никит-</w:t>
      </w:r>
    </w:p>
    <w:p w:rsidR="00A11811" w:rsidRDefault="00A11811" w:rsidP="00A11811">
      <w:proofErr w:type="spellStart"/>
      <w:r>
        <w:t>ченко</w:t>
      </w:r>
      <w:proofErr w:type="spellEnd"/>
      <w:r>
        <w:t xml:space="preserve">, В.С. Червяк // Двигатели </w:t>
      </w:r>
      <w:proofErr w:type="gramStart"/>
      <w:r>
        <w:t>внутреннего</w:t>
      </w:r>
      <w:proofErr w:type="gramEnd"/>
      <w:r>
        <w:t xml:space="preserve"> </w:t>
      </w:r>
      <w:proofErr w:type="spellStart"/>
      <w:r>
        <w:t>сгора</w:t>
      </w:r>
      <w:proofErr w:type="spellEnd"/>
      <w:r>
        <w:t>-</w:t>
      </w:r>
    </w:p>
    <w:p w:rsidR="00A11811" w:rsidRDefault="00A11811" w:rsidP="00A11811">
      <w:proofErr w:type="spellStart"/>
      <w:r>
        <w:t>ния</w:t>
      </w:r>
      <w:proofErr w:type="spellEnd"/>
      <w:r>
        <w:t>. – 2011. – №2. – С. 110-117.</w:t>
      </w:r>
    </w:p>
    <w:p w:rsidR="00A11811" w:rsidRDefault="00A11811" w:rsidP="00A11811">
      <w:r>
        <w:t>Рассмотрено устройство стенда для испытания и</w:t>
      </w:r>
    </w:p>
    <w:p w:rsidR="00A11811" w:rsidRDefault="00A11811" w:rsidP="00A11811">
      <w:r>
        <w:t xml:space="preserve">исследования пневмодвигателей, созданного на </w:t>
      </w:r>
      <w:proofErr w:type="spellStart"/>
      <w:r>
        <w:t>ка</w:t>
      </w:r>
      <w:proofErr w:type="spellEnd"/>
      <w:r>
        <w:t>-</w:t>
      </w:r>
    </w:p>
    <w:p w:rsidR="00A11811" w:rsidRDefault="00A11811" w:rsidP="00A11811">
      <w:proofErr w:type="spellStart"/>
      <w:r>
        <w:t>федре</w:t>
      </w:r>
      <w:proofErr w:type="spellEnd"/>
      <w:r>
        <w:t xml:space="preserve"> ДВС ХНАДУ. Рассмотрены его возможности и</w:t>
      </w:r>
    </w:p>
    <w:p w:rsidR="00A11811" w:rsidRDefault="00A11811" w:rsidP="00A11811">
      <w:r>
        <w:t xml:space="preserve">результаты испытаний четырехцилиндрового </w:t>
      </w:r>
      <w:proofErr w:type="gramStart"/>
      <w:r>
        <w:t>V</w:t>
      </w:r>
      <w:proofErr w:type="gramEnd"/>
      <w:r>
        <w:t>-</w:t>
      </w:r>
    </w:p>
    <w:p w:rsidR="00A11811" w:rsidRDefault="00A11811" w:rsidP="00A11811">
      <w:r>
        <w:t>образного поршневого пневмодвигателя. Табл. 1. Ил.</w:t>
      </w:r>
    </w:p>
    <w:p w:rsidR="002044A8" w:rsidRPr="00AF6BBA" w:rsidRDefault="00A11811" w:rsidP="00A11811">
      <w:r>
        <w:t xml:space="preserve">5. </w:t>
      </w:r>
      <w:proofErr w:type="spellStart"/>
      <w:r>
        <w:t>Библиогр</w:t>
      </w:r>
      <w:proofErr w:type="spellEnd"/>
      <w:r>
        <w:t>. 5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3FEA"/>
    <w:rsid w:val="000E7BAA"/>
    <w:rsid w:val="00111B2B"/>
    <w:rsid w:val="0019298C"/>
    <w:rsid w:val="00194006"/>
    <w:rsid w:val="001A079A"/>
    <w:rsid w:val="002044A8"/>
    <w:rsid w:val="00255860"/>
    <w:rsid w:val="00285982"/>
    <w:rsid w:val="002C2F94"/>
    <w:rsid w:val="0032787B"/>
    <w:rsid w:val="004107F0"/>
    <w:rsid w:val="00421DBC"/>
    <w:rsid w:val="00447A43"/>
    <w:rsid w:val="00477670"/>
    <w:rsid w:val="004863D8"/>
    <w:rsid w:val="004B1589"/>
    <w:rsid w:val="004E0426"/>
    <w:rsid w:val="005A3840"/>
    <w:rsid w:val="005A545A"/>
    <w:rsid w:val="006658CA"/>
    <w:rsid w:val="006A08EE"/>
    <w:rsid w:val="007A3569"/>
    <w:rsid w:val="00803914"/>
    <w:rsid w:val="00884A94"/>
    <w:rsid w:val="008928F6"/>
    <w:rsid w:val="008D5696"/>
    <w:rsid w:val="008E17E3"/>
    <w:rsid w:val="009738F2"/>
    <w:rsid w:val="009861FD"/>
    <w:rsid w:val="00991A99"/>
    <w:rsid w:val="009C624D"/>
    <w:rsid w:val="009E1144"/>
    <w:rsid w:val="00A11811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869A3"/>
    <w:rsid w:val="00BC672E"/>
    <w:rsid w:val="00C576A2"/>
    <w:rsid w:val="00C84692"/>
    <w:rsid w:val="00C9331A"/>
    <w:rsid w:val="00CD0C73"/>
    <w:rsid w:val="00D15864"/>
    <w:rsid w:val="00D53C64"/>
    <w:rsid w:val="00D562AA"/>
    <w:rsid w:val="00D871E2"/>
    <w:rsid w:val="00DA6AE5"/>
    <w:rsid w:val="00DC7793"/>
    <w:rsid w:val="00E313C7"/>
    <w:rsid w:val="00E57BEC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2012-11-21T13:58:00Z</dcterms:created>
  <dcterms:modified xsi:type="dcterms:W3CDTF">2012-11-21T13:58:00Z</dcterms:modified>
</cp:coreProperties>
</file>