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E5" w:rsidRPr="00DA6AE5" w:rsidRDefault="00DA6AE5" w:rsidP="00DA6AE5">
      <w:pPr>
        <w:rPr>
          <w:lang w:val="en-US"/>
        </w:rPr>
      </w:pPr>
      <w:r w:rsidRPr="00DA6AE5">
        <w:rPr>
          <w:lang w:val="en-US"/>
        </w:rPr>
        <w:t>UDK 621.43.016.4</w:t>
      </w:r>
    </w:p>
    <w:p w:rsidR="00DA6AE5" w:rsidRPr="00DA6AE5" w:rsidRDefault="00DA6AE5" w:rsidP="00DA6AE5">
      <w:pPr>
        <w:rPr>
          <w:lang w:val="en-US"/>
        </w:rPr>
      </w:pPr>
      <w:proofErr w:type="spellStart"/>
      <w:r w:rsidRPr="00DA6AE5">
        <w:rPr>
          <w:lang w:val="en-US"/>
        </w:rPr>
        <w:t>Marchenko</w:t>
      </w:r>
      <w:proofErr w:type="spellEnd"/>
      <w:r w:rsidRPr="00DA6AE5">
        <w:rPr>
          <w:lang w:val="en-US"/>
        </w:rPr>
        <w:t xml:space="preserve"> A.P. Corundum layer influence on working</w:t>
      </w:r>
      <w:r w:rsidR="005A3840">
        <w:rPr>
          <w:lang w:val="en-US"/>
        </w:rPr>
        <w:t xml:space="preserve"> </w:t>
      </w:r>
      <w:r w:rsidRPr="00DA6AE5">
        <w:rPr>
          <w:lang w:val="en-US"/>
        </w:rPr>
        <w:t>surfaces of pistons on process of combustion in ICE / A.P.</w:t>
      </w:r>
    </w:p>
    <w:p w:rsidR="00DA6AE5" w:rsidRPr="00DA6AE5" w:rsidRDefault="00DA6AE5" w:rsidP="00DA6AE5">
      <w:pPr>
        <w:rPr>
          <w:lang w:val="en-US"/>
        </w:rPr>
      </w:pPr>
      <w:proofErr w:type="spellStart"/>
      <w:r w:rsidRPr="00DA6AE5">
        <w:rPr>
          <w:lang w:val="en-US"/>
        </w:rPr>
        <w:t>Marchenko</w:t>
      </w:r>
      <w:proofErr w:type="spellEnd"/>
      <w:r w:rsidRPr="00DA6AE5">
        <w:rPr>
          <w:lang w:val="en-US"/>
        </w:rPr>
        <w:t xml:space="preserve">, V.V. </w:t>
      </w:r>
      <w:proofErr w:type="spellStart"/>
      <w:r w:rsidRPr="00DA6AE5">
        <w:rPr>
          <w:lang w:val="en-US"/>
        </w:rPr>
        <w:t>Shpakovsky</w:t>
      </w:r>
      <w:proofErr w:type="spellEnd"/>
      <w:r w:rsidRPr="00DA6AE5">
        <w:rPr>
          <w:lang w:val="en-US"/>
        </w:rPr>
        <w:t xml:space="preserve"> // Internal combustion engines.</w:t>
      </w:r>
    </w:p>
    <w:p w:rsidR="00DA6AE5" w:rsidRPr="00DA6AE5" w:rsidRDefault="00DA6AE5" w:rsidP="00DA6AE5">
      <w:pPr>
        <w:rPr>
          <w:lang w:val="en-US"/>
        </w:rPr>
      </w:pPr>
      <w:r w:rsidRPr="00DA6AE5">
        <w:rPr>
          <w:lang w:val="en-US"/>
        </w:rPr>
        <w:t xml:space="preserve">– 2011. </w:t>
      </w:r>
      <w:proofErr w:type="gramStart"/>
      <w:r w:rsidRPr="00DA6AE5">
        <w:rPr>
          <w:lang w:val="en-US"/>
        </w:rPr>
        <w:t>– № 2.</w:t>
      </w:r>
      <w:proofErr w:type="gramEnd"/>
      <w:r w:rsidRPr="00DA6AE5">
        <w:rPr>
          <w:lang w:val="en-US"/>
        </w:rPr>
        <w:t xml:space="preserve"> – P. 24-28.</w:t>
      </w:r>
    </w:p>
    <w:p w:rsidR="00DA6AE5" w:rsidRPr="00DA6AE5" w:rsidRDefault="00DA6AE5" w:rsidP="00DA6AE5">
      <w:pPr>
        <w:rPr>
          <w:lang w:val="en-US"/>
        </w:rPr>
      </w:pPr>
      <w:r w:rsidRPr="00DA6AE5">
        <w:rPr>
          <w:lang w:val="en-US"/>
        </w:rPr>
        <w:t>In this work the results of early probes of power increase</w:t>
      </w:r>
    </w:p>
    <w:p w:rsidR="00DA6AE5" w:rsidRPr="00DA6AE5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of</w:t>
      </w:r>
      <w:proofErr w:type="gramEnd"/>
      <w:r w:rsidRPr="00DA6AE5">
        <w:rPr>
          <w:lang w:val="en-US"/>
        </w:rPr>
        <w:t xml:space="preserve"> the diesel engines equipped with ceramic covering</w:t>
      </w:r>
    </w:p>
    <w:p w:rsidR="00DA6AE5" w:rsidRPr="00DA6AE5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pistons</w:t>
      </w:r>
      <w:proofErr w:type="gramEnd"/>
      <w:r w:rsidRPr="00DA6AE5">
        <w:rPr>
          <w:lang w:val="en-US"/>
        </w:rPr>
        <w:t xml:space="preserve"> are </w:t>
      </w:r>
      <w:proofErr w:type="spellStart"/>
      <w:r w:rsidRPr="00DA6AE5">
        <w:rPr>
          <w:lang w:val="en-US"/>
        </w:rPr>
        <w:t>analysed</w:t>
      </w:r>
      <w:proofErr w:type="spellEnd"/>
      <w:r w:rsidRPr="00DA6AE5">
        <w:rPr>
          <w:lang w:val="en-US"/>
        </w:rPr>
        <w:t>, motor stand comparative tests with removal</w:t>
      </w:r>
    </w:p>
    <w:p w:rsidR="00DA6AE5" w:rsidRPr="00DA6AE5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of</w:t>
      </w:r>
      <w:proofErr w:type="gramEnd"/>
      <w:r w:rsidRPr="00DA6AE5">
        <w:rPr>
          <w:lang w:val="en-US"/>
        </w:rPr>
        <w:t xml:space="preserve"> display diagrams of a tractor diesel engine and </w:t>
      </w:r>
      <w:proofErr w:type="spellStart"/>
      <w:r w:rsidRPr="00DA6AE5">
        <w:rPr>
          <w:lang w:val="en-US"/>
        </w:rPr>
        <w:t>rheostatic</w:t>
      </w:r>
      <w:proofErr w:type="spellEnd"/>
    </w:p>
    <w:p w:rsidR="00DA6AE5" w:rsidRPr="00DA6AE5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tests</w:t>
      </w:r>
      <w:proofErr w:type="gramEnd"/>
      <w:r w:rsidRPr="00DA6AE5">
        <w:rPr>
          <w:lang w:val="en-US"/>
        </w:rPr>
        <w:t xml:space="preserve"> of diesel engines with serial and corundum layer</w:t>
      </w:r>
    </w:p>
    <w:p w:rsidR="00DA6AE5" w:rsidRPr="00DA6AE5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pistons</w:t>
      </w:r>
      <w:proofErr w:type="gramEnd"/>
      <w:r w:rsidRPr="00DA6AE5">
        <w:rPr>
          <w:lang w:val="en-US"/>
        </w:rPr>
        <w:t xml:space="preserve"> have been carried </w:t>
      </w:r>
      <w:proofErr w:type="spellStart"/>
      <w:r w:rsidRPr="00DA6AE5">
        <w:rPr>
          <w:lang w:val="en-US"/>
        </w:rPr>
        <w:t>aut</w:t>
      </w:r>
      <w:proofErr w:type="spellEnd"/>
      <w:r w:rsidRPr="00DA6AE5">
        <w:rPr>
          <w:lang w:val="en-US"/>
        </w:rPr>
        <w:t>. It is confirmed experimentally</w:t>
      </w:r>
    </w:p>
    <w:p w:rsidR="00DA6AE5" w:rsidRPr="00DA6AE5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and</w:t>
      </w:r>
      <w:proofErr w:type="gramEnd"/>
      <w:r w:rsidRPr="00DA6AE5">
        <w:rPr>
          <w:lang w:val="en-US"/>
        </w:rPr>
        <w:t xml:space="preserve"> it is a postulate that ICE efficiency increase when </w:t>
      </w:r>
      <w:proofErr w:type="spellStart"/>
      <w:r w:rsidRPr="00DA6AE5">
        <w:rPr>
          <w:lang w:val="en-US"/>
        </w:rPr>
        <w:t>heatinsulating</w:t>
      </w:r>
      <w:proofErr w:type="spellEnd"/>
    </w:p>
    <w:p w:rsidR="00DA6AE5" w:rsidRPr="00DA6AE5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corundum</w:t>
      </w:r>
      <w:proofErr w:type="gramEnd"/>
      <w:r w:rsidRPr="00DA6AE5">
        <w:rPr>
          <w:lang w:val="en-US"/>
        </w:rPr>
        <w:t xml:space="preserve"> layer pistons are used. The theoretical</w:t>
      </w:r>
    </w:p>
    <w:p w:rsidR="00DA6AE5" w:rsidRPr="00DA6AE5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substantiation</w:t>
      </w:r>
      <w:proofErr w:type="gramEnd"/>
      <w:r w:rsidRPr="00DA6AE5">
        <w:rPr>
          <w:lang w:val="en-US"/>
        </w:rPr>
        <w:t xml:space="preserve"> of ICE efficiency increase with corundum layer</w:t>
      </w:r>
    </w:p>
    <w:p w:rsidR="009D3E1F" w:rsidRPr="00421DBC" w:rsidRDefault="00DA6AE5" w:rsidP="00DA6AE5">
      <w:pPr>
        <w:rPr>
          <w:lang w:val="en-US"/>
        </w:rPr>
      </w:pPr>
      <w:proofErr w:type="gramStart"/>
      <w:r w:rsidRPr="00DA6AE5">
        <w:rPr>
          <w:lang w:val="en-US"/>
        </w:rPr>
        <w:t>pistons</w:t>
      </w:r>
      <w:proofErr w:type="gramEnd"/>
      <w:r w:rsidRPr="00DA6AE5">
        <w:rPr>
          <w:lang w:val="en-US"/>
        </w:rPr>
        <w:t xml:space="preserve"> is given. </w:t>
      </w:r>
      <w:proofErr w:type="gramStart"/>
      <w:r w:rsidRPr="00DA6AE5">
        <w:rPr>
          <w:lang w:val="en-US"/>
        </w:rPr>
        <w:t>Table.</w:t>
      </w:r>
      <w:proofErr w:type="gramEnd"/>
      <w:r w:rsidRPr="00DA6AE5">
        <w:rPr>
          <w:lang w:val="en-US"/>
        </w:rPr>
        <w:t xml:space="preserve"> </w:t>
      </w:r>
      <w:proofErr w:type="gramStart"/>
      <w:r w:rsidRPr="00DA6AE5">
        <w:rPr>
          <w:lang w:val="en-US"/>
        </w:rPr>
        <w:t>1. Il</w:t>
      </w:r>
      <w:proofErr w:type="gramEnd"/>
      <w:r w:rsidRPr="00DA6AE5">
        <w:rPr>
          <w:lang w:val="en-US"/>
        </w:rPr>
        <w:t xml:space="preserve">. 4. </w:t>
      </w:r>
      <w:proofErr w:type="spellStart"/>
      <w:r w:rsidRPr="00DA6AE5">
        <w:rPr>
          <w:lang w:val="en-US"/>
        </w:rPr>
        <w:t>Bibliogr</w:t>
      </w:r>
      <w:proofErr w:type="spellEnd"/>
      <w:r w:rsidRPr="00DA6AE5">
        <w:rPr>
          <w:lang w:val="en-US"/>
        </w:rPr>
        <w:t xml:space="preserve">. </w:t>
      </w:r>
      <w:proofErr w:type="gramStart"/>
      <w:r w:rsidRPr="00DA6AE5">
        <w:rPr>
          <w:lang w:val="en-US"/>
        </w:rPr>
        <w:t>12 names.</w:t>
      </w:r>
      <w:proofErr w:type="gramEnd"/>
    </w:p>
    <w:sectPr w:rsidR="009D3E1F" w:rsidRPr="00421DB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421DBC"/>
    <w:rsid w:val="005A3840"/>
    <w:rsid w:val="008D5696"/>
    <w:rsid w:val="00991A99"/>
    <w:rsid w:val="00A95514"/>
    <w:rsid w:val="00D53C64"/>
    <w:rsid w:val="00D562AA"/>
    <w:rsid w:val="00DA6AE5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2012-11-21T12:02:00Z</dcterms:created>
  <dcterms:modified xsi:type="dcterms:W3CDTF">2012-11-21T12:02:00Z</dcterms:modified>
</cp:coreProperties>
</file>