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1A" w:rsidRPr="00FE501A" w:rsidRDefault="00FE501A" w:rsidP="00FE501A">
      <w:pPr>
        <w:rPr>
          <w:lang w:val="en-US"/>
        </w:rPr>
      </w:pPr>
      <w:r w:rsidRPr="00FE501A">
        <w:rPr>
          <w:lang w:val="en-US"/>
        </w:rPr>
        <w:t>UDC 621.438</w:t>
      </w:r>
    </w:p>
    <w:p w:rsidR="00FE501A" w:rsidRPr="00FE501A" w:rsidRDefault="00FE501A" w:rsidP="00FE501A">
      <w:pPr>
        <w:rPr>
          <w:lang w:val="en-US"/>
        </w:rPr>
      </w:pPr>
      <w:proofErr w:type="spellStart"/>
      <w:r w:rsidRPr="00FE501A">
        <w:rPr>
          <w:lang w:val="en-US"/>
        </w:rPr>
        <w:t>Timoshevsky</w:t>
      </w:r>
      <w:proofErr w:type="spellEnd"/>
      <w:r w:rsidRPr="00FE501A">
        <w:rPr>
          <w:lang w:val="en-US"/>
        </w:rPr>
        <w:t xml:space="preserve"> B.G. Experimental research of </w:t>
      </w:r>
      <w:r>
        <w:rPr>
          <w:lang w:val="en-US"/>
        </w:rPr>
        <w:t xml:space="preserve">parameters </w:t>
      </w:r>
      <w:r w:rsidRPr="00FE501A">
        <w:rPr>
          <w:lang w:val="en-US"/>
        </w:rPr>
        <w:t xml:space="preserve">piston ICE with </w:t>
      </w:r>
      <w:proofErr w:type="spellStart"/>
      <w:r w:rsidRPr="00FE501A">
        <w:rPr>
          <w:lang w:val="en-US"/>
        </w:rPr>
        <w:t>bioethanol</w:t>
      </w:r>
      <w:proofErr w:type="spellEnd"/>
      <w:r w:rsidRPr="00FE501A">
        <w:rPr>
          <w:lang w:val="en-US"/>
        </w:rPr>
        <w:t xml:space="preserve"> conversion </w:t>
      </w:r>
      <w:proofErr w:type="spellStart"/>
      <w:proofErr w:type="gramStart"/>
      <w:r w:rsidRPr="00FE501A">
        <w:rPr>
          <w:lang w:val="en-US"/>
        </w:rPr>
        <w:t>thermochemical</w:t>
      </w:r>
      <w:proofErr w:type="spellEnd"/>
      <w:r>
        <w:rPr>
          <w:lang w:val="en-US"/>
        </w:rPr>
        <w:t xml:space="preserve">  </w:t>
      </w:r>
      <w:r w:rsidRPr="00FE501A">
        <w:rPr>
          <w:lang w:val="en-US"/>
        </w:rPr>
        <w:t>system</w:t>
      </w:r>
      <w:proofErr w:type="gramEnd"/>
      <w:r w:rsidRPr="00FE501A">
        <w:rPr>
          <w:lang w:val="en-US"/>
        </w:rPr>
        <w:t xml:space="preserve"> / B.G. </w:t>
      </w:r>
      <w:proofErr w:type="spellStart"/>
      <w:r w:rsidRPr="00FE501A">
        <w:rPr>
          <w:lang w:val="en-US"/>
        </w:rPr>
        <w:t>Timoshevsky</w:t>
      </w:r>
      <w:proofErr w:type="spellEnd"/>
      <w:r w:rsidRPr="00FE501A">
        <w:rPr>
          <w:lang w:val="en-US"/>
        </w:rPr>
        <w:t xml:space="preserve">, M.R. </w:t>
      </w:r>
      <w:proofErr w:type="spellStart"/>
      <w:r w:rsidRPr="00FE501A">
        <w:rPr>
          <w:lang w:val="en-US"/>
        </w:rPr>
        <w:t>Tkach</w:t>
      </w:r>
      <w:proofErr w:type="spellEnd"/>
      <w:r w:rsidRPr="00FE501A">
        <w:rPr>
          <w:lang w:val="en-US"/>
        </w:rPr>
        <w:t xml:space="preserve">, A.S. </w:t>
      </w:r>
      <w:proofErr w:type="spellStart"/>
      <w:r w:rsidRPr="00FE501A">
        <w:rPr>
          <w:lang w:val="en-US"/>
        </w:rPr>
        <w:t>Mitrofanov</w:t>
      </w:r>
      <w:proofErr w:type="spellEnd"/>
      <w:r w:rsidRPr="00FE501A">
        <w:rPr>
          <w:lang w:val="en-US"/>
        </w:rPr>
        <w:t>,</w:t>
      </w:r>
    </w:p>
    <w:p w:rsidR="00FE501A" w:rsidRPr="00FE501A" w:rsidRDefault="00FE501A" w:rsidP="00FE501A">
      <w:pPr>
        <w:rPr>
          <w:lang w:val="en-US"/>
        </w:rPr>
      </w:pPr>
      <w:r w:rsidRPr="00FE501A">
        <w:rPr>
          <w:lang w:val="en-US"/>
        </w:rPr>
        <w:t xml:space="preserve">A.S. </w:t>
      </w:r>
      <w:proofErr w:type="spellStart"/>
      <w:r w:rsidRPr="00FE501A">
        <w:rPr>
          <w:lang w:val="en-US"/>
        </w:rPr>
        <w:t>Poznansky</w:t>
      </w:r>
      <w:proofErr w:type="spellEnd"/>
      <w:r w:rsidRPr="00FE501A">
        <w:rPr>
          <w:lang w:val="en-US"/>
        </w:rPr>
        <w:t xml:space="preserve">, A.Y. </w:t>
      </w:r>
      <w:proofErr w:type="spellStart"/>
      <w:r w:rsidRPr="00FE501A">
        <w:rPr>
          <w:lang w:val="en-US"/>
        </w:rPr>
        <w:t>Proskurin</w:t>
      </w:r>
      <w:proofErr w:type="spellEnd"/>
      <w:r w:rsidRPr="00FE501A">
        <w:rPr>
          <w:lang w:val="en-US"/>
        </w:rPr>
        <w:t xml:space="preserve"> // Internal combustion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engines</w:t>
      </w:r>
      <w:proofErr w:type="gramEnd"/>
      <w:r w:rsidRPr="00FE501A">
        <w:rPr>
          <w:lang w:val="en-US"/>
        </w:rPr>
        <w:t xml:space="preserve">. – 2011. </w:t>
      </w:r>
      <w:proofErr w:type="gramStart"/>
      <w:r w:rsidRPr="00FE501A">
        <w:rPr>
          <w:lang w:val="en-US"/>
        </w:rPr>
        <w:t>– № 2.</w:t>
      </w:r>
      <w:proofErr w:type="gramEnd"/>
      <w:r w:rsidRPr="00FE501A">
        <w:rPr>
          <w:lang w:val="en-US"/>
        </w:rPr>
        <w:t xml:space="preserve"> – P.3-8.</w:t>
      </w:r>
    </w:p>
    <w:p w:rsidR="00FE501A" w:rsidRPr="00FE501A" w:rsidRDefault="00FE501A" w:rsidP="00FE501A">
      <w:pPr>
        <w:rPr>
          <w:lang w:val="en-US"/>
        </w:rPr>
      </w:pPr>
      <w:r w:rsidRPr="00FE501A">
        <w:rPr>
          <w:lang w:val="en-US"/>
        </w:rPr>
        <w:t>A construction and an operating principle of the experimental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plant</w:t>
      </w:r>
      <w:proofErr w:type="gramEnd"/>
      <w:r w:rsidRPr="00FE501A">
        <w:rPr>
          <w:lang w:val="en-US"/>
        </w:rPr>
        <w:t xml:space="preserve"> for engine operation study with system of</w:t>
      </w:r>
    </w:p>
    <w:p w:rsidR="00FE501A" w:rsidRPr="00FE501A" w:rsidRDefault="00FE501A" w:rsidP="00FE501A">
      <w:pPr>
        <w:rPr>
          <w:lang w:val="en-US"/>
        </w:rPr>
      </w:pPr>
      <w:proofErr w:type="spellStart"/>
      <w:proofErr w:type="gramStart"/>
      <w:r w:rsidRPr="00FE501A">
        <w:rPr>
          <w:lang w:val="en-US"/>
        </w:rPr>
        <w:t>thermochemical</w:t>
      </w:r>
      <w:proofErr w:type="spellEnd"/>
      <w:proofErr w:type="gramEnd"/>
      <w:r w:rsidRPr="00FE501A">
        <w:rPr>
          <w:lang w:val="en-US"/>
        </w:rPr>
        <w:t xml:space="preserve"> </w:t>
      </w:r>
      <w:proofErr w:type="spellStart"/>
      <w:r w:rsidRPr="00FE501A">
        <w:rPr>
          <w:lang w:val="en-US"/>
        </w:rPr>
        <w:t>bioethanol</w:t>
      </w:r>
      <w:proofErr w:type="spellEnd"/>
      <w:r w:rsidRPr="00FE501A">
        <w:rPr>
          <w:lang w:val="en-US"/>
        </w:rPr>
        <w:t xml:space="preserve"> conversion is described. Dependences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of</w:t>
      </w:r>
      <w:proofErr w:type="gramEnd"/>
      <w:r w:rsidRPr="00FE501A">
        <w:rPr>
          <w:lang w:val="en-US"/>
        </w:rPr>
        <w:t xml:space="preserve"> conversion level of </w:t>
      </w:r>
      <w:proofErr w:type="spellStart"/>
      <w:r w:rsidRPr="00FE501A">
        <w:rPr>
          <w:lang w:val="en-US"/>
        </w:rPr>
        <w:t>bioethanol</w:t>
      </w:r>
      <w:proofErr w:type="spellEnd"/>
      <w:r w:rsidRPr="00FE501A">
        <w:rPr>
          <w:lang w:val="en-US"/>
        </w:rPr>
        <w:t xml:space="preserve"> on key parameters of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steam</w:t>
      </w:r>
      <w:proofErr w:type="gramEnd"/>
      <w:r w:rsidRPr="00FE501A">
        <w:rPr>
          <w:lang w:val="en-US"/>
        </w:rPr>
        <w:t xml:space="preserve"> conversion process and geometrical performances of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the</w:t>
      </w:r>
      <w:proofErr w:type="gramEnd"/>
      <w:r w:rsidRPr="00FE501A">
        <w:rPr>
          <w:lang w:val="en-US"/>
        </w:rPr>
        <w:t xml:space="preserve"> reactor are received. The comparative analysis of indicator</w:t>
      </w:r>
    </w:p>
    <w:p w:rsidR="00FE501A" w:rsidRPr="00FE501A" w:rsidRDefault="00FE501A" w:rsidP="00FE501A">
      <w:pPr>
        <w:rPr>
          <w:lang w:val="en-US"/>
        </w:rPr>
      </w:pPr>
      <w:proofErr w:type="gramStart"/>
      <w:r w:rsidRPr="00FE501A">
        <w:rPr>
          <w:lang w:val="en-US"/>
        </w:rPr>
        <w:t>diagram’s</w:t>
      </w:r>
      <w:proofErr w:type="gramEnd"/>
      <w:r w:rsidRPr="00FE501A">
        <w:rPr>
          <w:lang w:val="en-US"/>
        </w:rPr>
        <w:t xml:space="preserve"> is carried out at engine operation on a manufactured</w:t>
      </w:r>
    </w:p>
    <w:p w:rsidR="00FE501A" w:rsidRDefault="00FE501A" w:rsidP="00FE501A">
      <w:proofErr w:type="gramStart"/>
      <w:r w:rsidRPr="00FE501A">
        <w:rPr>
          <w:lang w:val="en-US"/>
        </w:rPr>
        <w:t>gas</w:t>
      </w:r>
      <w:proofErr w:type="gramEnd"/>
      <w:r w:rsidRPr="00FE501A">
        <w:rPr>
          <w:lang w:val="en-US"/>
        </w:rPr>
        <w:t xml:space="preserve">, a propane and gasoline. </w:t>
      </w:r>
      <w:proofErr w:type="spellStart"/>
      <w:r>
        <w:t>Table</w:t>
      </w:r>
      <w:proofErr w:type="spellEnd"/>
      <w:r>
        <w:t xml:space="preserve">. 1. </w:t>
      </w:r>
      <w:proofErr w:type="spellStart"/>
      <w:r>
        <w:t>Il</w:t>
      </w:r>
      <w:proofErr w:type="spellEnd"/>
      <w:r>
        <w:t xml:space="preserve">. 6. </w:t>
      </w:r>
      <w:proofErr w:type="spellStart"/>
      <w:r>
        <w:t>Bibliogr</w:t>
      </w:r>
      <w:proofErr w:type="spellEnd"/>
      <w:r>
        <w:t>. 11</w:t>
      </w:r>
    </w:p>
    <w:p w:rsidR="009D3E1F" w:rsidRDefault="00FE501A" w:rsidP="00FE501A">
      <w:proofErr w:type="spellStart"/>
      <w:r>
        <w:t>names</w:t>
      </w:r>
      <w:proofErr w:type="spellEnd"/>
      <w:r>
        <w:t>.</w:t>
      </w:r>
    </w:p>
    <w:sectPr w:rsidR="009D3E1F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8D5696"/>
    <w:rsid w:val="00D53C64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Krokoz™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1</cp:revision>
  <dcterms:created xsi:type="dcterms:W3CDTF">2012-11-21T11:48:00Z</dcterms:created>
  <dcterms:modified xsi:type="dcterms:W3CDTF">2012-11-21T11:50:00Z</dcterms:modified>
</cp:coreProperties>
</file>