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04" w:rsidRPr="00AE3704" w:rsidRDefault="00AE3704" w:rsidP="00AE3704">
      <w:pPr>
        <w:rPr>
          <w:lang w:val="en-US"/>
        </w:rPr>
      </w:pPr>
      <w:r w:rsidRPr="00AE3704">
        <w:rPr>
          <w:lang w:val="en-US"/>
        </w:rPr>
        <w:t>UDC 621.436</w:t>
      </w:r>
    </w:p>
    <w:p w:rsidR="00AE3704" w:rsidRPr="00AE3704" w:rsidRDefault="00AE3704" w:rsidP="00AE3704">
      <w:pPr>
        <w:rPr>
          <w:lang w:val="en-US"/>
        </w:rPr>
      </w:pPr>
      <w:proofErr w:type="spellStart"/>
      <w:r w:rsidRPr="00AE3704">
        <w:rPr>
          <w:lang w:val="en-US"/>
        </w:rPr>
        <w:t>Tyrlovoy</w:t>
      </w:r>
      <w:proofErr w:type="spellEnd"/>
      <w:r w:rsidRPr="00AE3704">
        <w:rPr>
          <w:lang w:val="en-US"/>
        </w:rPr>
        <w:t xml:space="preserve"> S.I. Imitating model of the electronic regulator</w:t>
      </w:r>
      <w:r>
        <w:rPr>
          <w:lang w:val="en-US"/>
        </w:rPr>
        <w:t xml:space="preserve"> </w:t>
      </w:r>
      <w:r w:rsidRPr="00AE3704">
        <w:rPr>
          <w:lang w:val="en-US"/>
        </w:rPr>
        <w:t>frequencies of rotation of the automobile diesel engine /</w:t>
      </w:r>
    </w:p>
    <w:p w:rsidR="00AE3704" w:rsidRPr="00AE3704" w:rsidRDefault="00AE3704" w:rsidP="00AE3704">
      <w:pPr>
        <w:rPr>
          <w:lang w:val="en-US"/>
        </w:rPr>
      </w:pPr>
      <w:r w:rsidRPr="00AE3704">
        <w:rPr>
          <w:lang w:val="en-US"/>
        </w:rPr>
        <w:t xml:space="preserve">S.I. </w:t>
      </w:r>
      <w:proofErr w:type="spellStart"/>
      <w:r w:rsidRPr="00AE3704">
        <w:rPr>
          <w:lang w:val="en-US"/>
        </w:rPr>
        <w:t>Tyrlovoy</w:t>
      </w:r>
      <w:proofErr w:type="spellEnd"/>
      <w:r w:rsidRPr="00AE3704">
        <w:rPr>
          <w:lang w:val="en-US"/>
        </w:rPr>
        <w:t xml:space="preserve"> // Internal combustion engines. – 2011. </w:t>
      </w:r>
      <w:proofErr w:type="gramStart"/>
      <w:r w:rsidRPr="00AE3704">
        <w:rPr>
          <w:lang w:val="en-US"/>
        </w:rPr>
        <w:t>– № 2.</w:t>
      </w:r>
      <w:proofErr w:type="gramEnd"/>
    </w:p>
    <w:p w:rsidR="00AE3704" w:rsidRPr="00AE3704" w:rsidRDefault="00AE3704" w:rsidP="00AE3704">
      <w:pPr>
        <w:rPr>
          <w:lang w:val="en-US"/>
        </w:rPr>
      </w:pPr>
      <w:r w:rsidRPr="00AE3704">
        <w:rPr>
          <w:lang w:val="en-US"/>
        </w:rPr>
        <w:t>– P. 103-107.</w:t>
      </w:r>
    </w:p>
    <w:p w:rsidR="00AE3704" w:rsidRPr="00AE3704" w:rsidRDefault="00AE3704" w:rsidP="00AE3704">
      <w:pPr>
        <w:rPr>
          <w:lang w:val="en-US"/>
        </w:rPr>
      </w:pPr>
      <w:r w:rsidRPr="00AE3704">
        <w:rPr>
          <w:lang w:val="en-US"/>
        </w:rPr>
        <w:t xml:space="preserve">The imitating model of </w:t>
      </w:r>
      <w:proofErr w:type="gramStart"/>
      <w:r w:rsidRPr="00AE3704">
        <w:rPr>
          <w:lang w:val="en-US"/>
        </w:rPr>
        <w:t>an</w:t>
      </w:r>
      <w:proofErr w:type="gramEnd"/>
      <w:r w:rsidRPr="00AE3704">
        <w:rPr>
          <w:lang w:val="en-US"/>
        </w:rPr>
        <w:t xml:space="preserve"> frequency electronic regulator</w:t>
      </w:r>
    </w:p>
    <w:p w:rsidR="00AE3704" w:rsidRPr="00AE3704" w:rsidRDefault="00AE3704" w:rsidP="00AE3704">
      <w:pPr>
        <w:rPr>
          <w:lang w:val="en-US"/>
        </w:rPr>
      </w:pPr>
      <w:proofErr w:type="gramStart"/>
      <w:r w:rsidRPr="00AE3704">
        <w:rPr>
          <w:lang w:val="en-US"/>
        </w:rPr>
        <w:t>of</w:t>
      </w:r>
      <w:proofErr w:type="gramEnd"/>
      <w:r w:rsidRPr="00AE3704">
        <w:rPr>
          <w:lang w:val="en-US"/>
        </w:rPr>
        <w:t xml:space="preserve"> rotation of high-speed diesel engine an automobile</w:t>
      </w:r>
    </w:p>
    <w:p w:rsidR="00AE3704" w:rsidRPr="00AE3704" w:rsidRDefault="00AE3704" w:rsidP="00AE3704">
      <w:pPr>
        <w:rPr>
          <w:lang w:val="en-US"/>
        </w:rPr>
      </w:pPr>
      <w:proofErr w:type="gramStart"/>
      <w:r w:rsidRPr="00AE3704">
        <w:rPr>
          <w:lang w:val="en-US"/>
        </w:rPr>
        <w:t>diesel</w:t>
      </w:r>
      <w:proofErr w:type="gramEnd"/>
      <w:r w:rsidRPr="00AE3704">
        <w:rPr>
          <w:lang w:val="en-US"/>
        </w:rPr>
        <w:t xml:space="preserve"> engine with the distributive fuel pump of Bosch company</w:t>
      </w:r>
    </w:p>
    <w:p w:rsidR="00AE3704" w:rsidRPr="00AE3704" w:rsidRDefault="00AE3704" w:rsidP="00AE3704">
      <w:pPr>
        <w:rPr>
          <w:lang w:val="en-US"/>
        </w:rPr>
      </w:pPr>
      <w:proofErr w:type="gramStart"/>
      <w:r w:rsidRPr="00AE3704">
        <w:rPr>
          <w:lang w:val="en-US"/>
        </w:rPr>
        <w:t>is</w:t>
      </w:r>
      <w:proofErr w:type="gramEnd"/>
      <w:r w:rsidRPr="00AE3704">
        <w:rPr>
          <w:lang w:val="en-US"/>
        </w:rPr>
        <w:t xml:space="preserve"> resulted. Is executed simulation transitive modes of a</w:t>
      </w:r>
    </w:p>
    <w:p w:rsidR="00AE3704" w:rsidRPr="00AE3704" w:rsidRDefault="00AE3704" w:rsidP="00AE3704">
      <w:pPr>
        <w:rPr>
          <w:lang w:val="en-US"/>
        </w:rPr>
      </w:pPr>
      <w:proofErr w:type="gramStart"/>
      <w:r w:rsidRPr="00AE3704">
        <w:rPr>
          <w:lang w:val="en-US"/>
        </w:rPr>
        <w:t>diesel</w:t>
      </w:r>
      <w:proofErr w:type="gramEnd"/>
      <w:r w:rsidRPr="00AE3704">
        <w:rPr>
          <w:lang w:val="en-US"/>
        </w:rPr>
        <w:t xml:space="preserve"> engine with mechanic and electronic regulators. Deterioration</w:t>
      </w:r>
    </w:p>
    <w:p w:rsidR="00AE3704" w:rsidRPr="00AE3704" w:rsidRDefault="00AE3704" w:rsidP="00AE3704">
      <w:pPr>
        <w:rPr>
          <w:lang w:val="en-US"/>
        </w:rPr>
      </w:pPr>
      <w:proofErr w:type="gramStart"/>
      <w:r w:rsidRPr="00AE3704">
        <w:rPr>
          <w:lang w:val="en-US"/>
        </w:rPr>
        <w:t>influence</w:t>
      </w:r>
      <w:proofErr w:type="gramEnd"/>
      <w:r w:rsidRPr="00AE3704">
        <w:rPr>
          <w:lang w:val="en-US"/>
        </w:rPr>
        <w:t xml:space="preserve"> plungers steams on </w:t>
      </w:r>
      <w:proofErr w:type="spellStart"/>
      <w:r w:rsidRPr="00AE3704">
        <w:rPr>
          <w:lang w:val="en-US"/>
        </w:rPr>
        <w:t>dinamic</w:t>
      </w:r>
      <w:proofErr w:type="spellEnd"/>
      <w:r w:rsidRPr="00AE3704">
        <w:rPr>
          <w:lang w:val="en-US"/>
        </w:rPr>
        <w:t xml:space="preserve"> and economic</w:t>
      </w:r>
    </w:p>
    <w:p w:rsidR="00AE3704" w:rsidRPr="00AE3704" w:rsidRDefault="00AE3704" w:rsidP="00AE3704">
      <w:pPr>
        <w:rPr>
          <w:lang w:val="en-US"/>
        </w:rPr>
      </w:pPr>
      <w:proofErr w:type="gramStart"/>
      <w:r w:rsidRPr="00AE3704">
        <w:rPr>
          <w:lang w:val="en-US"/>
        </w:rPr>
        <w:t>indicators</w:t>
      </w:r>
      <w:proofErr w:type="gramEnd"/>
      <w:r w:rsidRPr="00AE3704">
        <w:rPr>
          <w:lang w:val="en-US"/>
        </w:rPr>
        <w:t xml:space="preserve"> of a diesel engine is </w:t>
      </w:r>
      <w:proofErr w:type="spellStart"/>
      <w:r w:rsidRPr="00AE3704">
        <w:rPr>
          <w:lang w:val="en-US"/>
        </w:rPr>
        <w:t>analysed</w:t>
      </w:r>
      <w:proofErr w:type="spellEnd"/>
      <w:r w:rsidRPr="00AE3704">
        <w:rPr>
          <w:lang w:val="en-US"/>
        </w:rPr>
        <w:t>. Operational indicators</w:t>
      </w:r>
    </w:p>
    <w:p w:rsidR="00AE3704" w:rsidRPr="00AE3704" w:rsidRDefault="00AE3704" w:rsidP="00AE3704">
      <w:pPr>
        <w:rPr>
          <w:lang w:val="en-US"/>
        </w:rPr>
      </w:pPr>
      <w:proofErr w:type="gramStart"/>
      <w:r w:rsidRPr="00AE3704">
        <w:rPr>
          <w:lang w:val="en-US"/>
        </w:rPr>
        <w:t>of</w:t>
      </w:r>
      <w:proofErr w:type="gramEnd"/>
      <w:r w:rsidRPr="00AE3704">
        <w:rPr>
          <w:lang w:val="en-US"/>
        </w:rPr>
        <w:t xml:space="preserve"> a diesel engine with mechanic and electronic regulators</w:t>
      </w:r>
    </w:p>
    <w:p w:rsidR="00AE3704" w:rsidRPr="00AE3704" w:rsidRDefault="00AE3704" w:rsidP="00AE3704">
      <w:pPr>
        <w:rPr>
          <w:lang w:val="en-US"/>
        </w:rPr>
      </w:pPr>
      <w:proofErr w:type="gramStart"/>
      <w:r w:rsidRPr="00AE3704">
        <w:rPr>
          <w:lang w:val="en-US"/>
        </w:rPr>
        <w:t>are</w:t>
      </w:r>
      <w:proofErr w:type="gramEnd"/>
      <w:r w:rsidRPr="00AE3704">
        <w:rPr>
          <w:lang w:val="en-US"/>
        </w:rPr>
        <w:t xml:space="preserve"> compared. The obtained data allows </w:t>
      </w:r>
      <w:proofErr w:type="gramStart"/>
      <w:r w:rsidRPr="00AE3704">
        <w:rPr>
          <w:lang w:val="en-US"/>
        </w:rPr>
        <w:t>to estimate</w:t>
      </w:r>
      <w:proofErr w:type="gramEnd"/>
      <w:r w:rsidRPr="00AE3704">
        <w:rPr>
          <w:lang w:val="en-US"/>
        </w:rPr>
        <w:t xml:space="preserve"> fuel</w:t>
      </w:r>
    </w:p>
    <w:p w:rsidR="00AE3704" w:rsidRPr="00AE3704" w:rsidRDefault="00AE3704" w:rsidP="00AE3704">
      <w:pPr>
        <w:rPr>
          <w:lang w:val="en-US"/>
        </w:rPr>
      </w:pPr>
      <w:proofErr w:type="gramStart"/>
      <w:r w:rsidRPr="00AE3704">
        <w:rPr>
          <w:lang w:val="en-US"/>
        </w:rPr>
        <w:t>consumption</w:t>
      </w:r>
      <w:proofErr w:type="gramEnd"/>
      <w:r w:rsidRPr="00AE3704">
        <w:rPr>
          <w:lang w:val="en-US"/>
        </w:rPr>
        <w:t>, dispersal time, soot allocation in transients of</w:t>
      </w:r>
    </w:p>
    <w:p w:rsidR="00AE3704" w:rsidRPr="00AE3704" w:rsidRDefault="00AE3704" w:rsidP="00AE3704">
      <w:pPr>
        <w:rPr>
          <w:lang w:val="en-US"/>
        </w:rPr>
      </w:pPr>
      <w:proofErr w:type="gramStart"/>
      <w:r w:rsidRPr="00AE3704">
        <w:rPr>
          <w:lang w:val="en-US"/>
        </w:rPr>
        <w:t>automobile</w:t>
      </w:r>
      <w:proofErr w:type="gramEnd"/>
      <w:r w:rsidRPr="00AE3704">
        <w:rPr>
          <w:lang w:val="en-US"/>
        </w:rPr>
        <w:t xml:space="preserve"> diesel engines with fuel pump, equipped with</w:t>
      </w:r>
    </w:p>
    <w:p w:rsidR="002C2F94" w:rsidRPr="002C2F94" w:rsidRDefault="00AE3704" w:rsidP="00AE3704">
      <w:pPr>
        <w:rPr>
          <w:lang w:val="en-US"/>
        </w:rPr>
      </w:pPr>
      <w:proofErr w:type="gramStart"/>
      <w:r w:rsidRPr="00AE3704">
        <w:rPr>
          <w:lang w:val="en-US"/>
        </w:rPr>
        <w:t>regulators</w:t>
      </w:r>
      <w:proofErr w:type="gramEnd"/>
      <w:r w:rsidRPr="00AE3704">
        <w:rPr>
          <w:lang w:val="en-US"/>
        </w:rPr>
        <w:t xml:space="preserve"> of various type. </w:t>
      </w:r>
      <w:proofErr w:type="gramStart"/>
      <w:r w:rsidRPr="00AE3704">
        <w:rPr>
          <w:lang w:val="en-US"/>
        </w:rPr>
        <w:t>Il. 4.</w:t>
      </w:r>
      <w:proofErr w:type="gramEnd"/>
      <w:r w:rsidRPr="00AE3704">
        <w:rPr>
          <w:lang w:val="en-US"/>
        </w:rPr>
        <w:t xml:space="preserve"> </w:t>
      </w:r>
      <w:proofErr w:type="spellStart"/>
      <w:proofErr w:type="gramStart"/>
      <w:r w:rsidRPr="00AE3704">
        <w:rPr>
          <w:lang w:val="en-US"/>
        </w:rPr>
        <w:t>Bibliogr</w:t>
      </w:r>
      <w:proofErr w:type="spellEnd"/>
      <w:r w:rsidRPr="00AE3704">
        <w:rPr>
          <w:lang w:val="en-US"/>
        </w:rPr>
        <w:t>.</w:t>
      </w:r>
      <w:proofErr w:type="gramEnd"/>
      <w:r w:rsidRPr="00AE3704">
        <w:rPr>
          <w:lang w:val="en-US"/>
        </w:rPr>
        <w:t xml:space="preserve"> </w:t>
      </w:r>
      <w:proofErr w:type="gramStart"/>
      <w:r w:rsidRPr="00AE3704">
        <w:rPr>
          <w:lang w:val="en-US"/>
        </w:rPr>
        <w:t>9 names.</w:t>
      </w:r>
      <w:proofErr w:type="gramEnd"/>
    </w:p>
    <w:sectPr w:rsidR="002C2F94" w:rsidRPr="002C2F94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111B2B"/>
    <w:rsid w:val="00194006"/>
    <w:rsid w:val="00255860"/>
    <w:rsid w:val="002C2F94"/>
    <w:rsid w:val="00421DBC"/>
    <w:rsid w:val="004863D8"/>
    <w:rsid w:val="004B1589"/>
    <w:rsid w:val="004E0426"/>
    <w:rsid w:val="005A3840"/>
    <w:rsid w:val="005A545A"/>
    <w:rsid w:val="006A08EE"/>
    <w:rsid w:val="00884A94"/>
    <w:rsid w:val="008928F6"/>
    <w:rsid w:val="008D5696"/>
    <w:rsid w:val="008E17E3"/>
    <w:rsid w:val="00991A99"/>
    <w:rsid w:val="009E1144"/>
    <w:rsid w:val="00A95514"/>
    <w:rsid w:val="00AC29AD"/>
    <w:rsid w:val="00AE3704"/>
    <w:rsid w:val="00B40712"/>
    <w:rsid w:val="00B74C47"/>
    <w:rsid w:val="00C576A2"/>
    <w:rsid w:val="00CD0C73"/>
    <w:rsid w:val="00D53C64"/>
    <w:rsid w:val="00D562AA"/>
    <w:rsid w:val="00DA6AE5"/>
    <w:rsid w:val="00DC7793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2012-11-21T12:38:00Z</dcterms:created>
  <dcterms:modified xsi:type="dcterms:W3CDTF">2012-11-21T12:38:00Z</dcterms:modified>
</cp:coreProperties>
</file>